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C5D6" w14:textId="77777777" w:rsidR="00966AB5" w:rsidRDefault="00966AB5">
      <w:pPr>
        <w:pStyle w:val="BodyText"/>
        <w:rPr>
          <w:rFonts w:ascii="Times New Roman"/>
          <w:sz w:val="20"/>
        </w:rPr>
      </w:pPr>
    </w:p>
    <w:p w14:paraId="10008593" w14:textId="77777777" w:rsidR="00966AB5" w:rsidRDefault="00BE792A">
      <w:pPr>
        <w:pStyle w:val="Title"/>
        <w:spacing w:before="276"/>
      </w:pPr>
      <w:r>
        <w:t>COMPANY</w:t>
      </w:r>
      <w:r>
        <w:rPr>
          <w:spacing w:val="-9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AGREEMENT</w:t>
      </w:r>
    </w:p>
    <w:p w14:paraId="7F112247" w14:textId="77777777" w:rsidR="00966AB5" w:rsidRDefault="00966AB5">
      <w:pPr>
        <w:pStyle w:val="BodyText"/>
        <w:spacing w:before="3"/>
        <w:rPr>
          <w:b/>
          <w:sz w:val="37"/>
        </w:rPr>
      </w:pPr>
    </w:p>
    <w:p w14:paraId="5B5D692D" w14:textId="4165F1DE" w:rsidR="00E96E28" w:rsidRPr="004E174A" w:rsidRDefault="0015277E" w:rsidP="00E96E28">
      <w:pPr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 xml:space="preserve">  </w:t>
      </w:r>
      <w:r w:rsidR="00E96E28">
        <w:rPr>
          <w:b/>
          <w:bCs/>
          <w:sz w:val="26"/>
          <w:szCs w:val="26"/>
        </w:rPr>
        <w:t>17 York Road</w:t>
      </w:r>
      <w:r w:rsidR="0045693A">
        <w:rPr>
          <w:b/>
          <w:bCs/>
          <w:sz w:val="26"/>
          <w:szCs w:val="26"/>
        </w:rPr>
        <w:t>,</w:t>
      </w:r>
      <w:r w:rsidR="00E96E28">
        <w:rPr>
          <w:b/>
          <w:bCs/>
          <w:sz w:val="26"/>
          <w:szCs w:val="26"/>
        </w:rPr>
        <w:t xml:space="preserve"> Camberley</w:t>
      </w:r>
      <w:r w:rsidR="0045693A">
        <w:rPr>
          <w:b/>
          <w:bCs/>
          <w:sz w:val="26"/>
          <w:szCs w:val="26"/>
        </w:rPr>
        <w:t>,</w:t>
      </w:r>
      <w:r w:rsidR="00E96E28">
        <w:rPr>
          <w:b/>
          <w:bCs/>
          <w:sz w:val="26"/>
          <w:szCs w:val="26"/>
        </w:rPr>
        <w:t xml:space="preserve"> GU15 4HS</w:t>
      </w:r>
    </w:p>
    <w:p w14:paraId="4F5D01BE" w14:textId="2998DB4F" w:rsidR="00966AB5" w:rsidRDefault="00966AB5">
      <w:pPr>
        <w:pStyle w:val="Title"/>
        <w:rPr>
          <w:sz w:val="32"/>
          <w:szCs w:val="32"/>
        </w:rPr>
      </w:pPr>
    </w:p>
    <w:p w14:paraId="5361CB7E" w14:textId="011C3247" w:rsidR="00966AB5" w:rsidRDefault="00BE792A">
      <w:pPr>
        <w:ind w:left="125"/>
        <w:rPr>
          <w:sz w:val="18"/>
        </w:rPr>
      </w:pP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Agreement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 w:rsidR="0015277E">
        <w:rPr>
          <w:b/>
          <w:sz w:val="18"/>
        </w:rPr>
        <w:t>dated</w:t>
      </w:r>
      <w:r w:rsidR="00B0439B">
        <w:rPr>
          <w:b/>
          <w:sz w:val="18"/>
        </w:rPr>
        <w:t xml:space="preserve"> </w:t>
      </w:r>
      <w:r w:rsidR="0015277E">
        <w:rPr>
          <w:b/>
          <w:sz w:val="18"/>
        </w:rPr>
        <w:t xml:space="preserve">on </w:t>
      </w:r>
      <w:r w:rsidR="00697CDA">
        <w:rPr>
          <w:sz w:val="18"/>
        </w:rPr>
        <w:t>15</w:t>
      </w:r>
      <w:r w:rsidR="00697CDA" w:rsidRPr="00697CDA">
        <w:rPr>
          <w:sz w:val="18"/>
          <w:vertAlign w:val="superscript"/>
        </w:rPr>
        <w:t>th</w:t>
      </w:r>
      <w:r w:rsidR="00697CDA">
        <w:rPr>
          <w:sz w:val="18"/>
        </w:rPr>
        <w:t xml:space="preserve"> March</w:t>
      </w:r>
      <w:r>
        <w:rPr>
          <w:spacing w:val="1"/>
          <w:sz w:val="18"/>
        </w:rPr>
        <w:t xml:space="preserve"> </w:t>
      </w:r>
      <w:r w:rsidR="00C336F3">
        <w:rPr>
          <w:sz w:val="18"/>
        </w:rPr>
        <w:t>2024.</w:t>
      </w:r>
    </w:p>
    <w:p w14:paraId="69C87D9B" w14:textId="77777777" w:rsidR="00966AB5" w:rsidRDefault="00966AB5">
      <w:pPr>
        <w:pStyle w:val="BodyText"/>
        <w:spacing w:before="10"/>
        <w:rPr>
          <w:sz w:val="29"/>
        </w:rPr>
      </w:pPr>
    </w:p>
    <w:p w14:paraId="4B87A589" w14:textId="77777777" w:rsidR="00966AB5" w:rsidRDefault="00BE792A">
      <w:pPr>
        <w:pStyle w:val="BodyText"/>
        <w:spacing w:line="264" w:lineRule="auto"/>
        <w:ind w:left="130" w:right="584" w:hanging="5"/>
      </w:pP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Tenancy.</w:t>
      </w:r>
      <w:r>
        <w:rPr>
          <w:spacing w:val="-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obligations</w:t>
      </w:r>
      <w:r>
        <w:rPr>
          <w:spacing w:val="-6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placed</w:t>
      </w:r>
      <w:r>
        <w:rPr>
          <w:spacing w:val="-1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(the Tenant)</w:t>
      </w:r>
      <w:r>
        <w:rPr>
          <w:spacing w:val="-4"/>
        </w:rPr>
        <w:t xml:space="preserve"> </w:t>
      </w:r>
      <w:r>
        <w:t>and us</w:t>
      </w:r>
      <w:r>
        <w:rPr>
          <w:spacing w:val="-1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Landlord)</w:t>
      </w:r>
      <w:r>
        <w:rPr>
          <w:spacing w:val="-4"/>
        </w:rPr>
        <w:t xml:space="preserve"> </w:t>
      </w:r>
      <w:r>
        <w:t>once the following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occurred:</w:t>
      </w:r>
    </w:p>
    <w:p w14:paraId="2DE646C5" w14:textId="77777777" w:rsidR="00966AB5" w:rsidRDefault="00BE792A">
      <w:pPr>
        <w:pStyle w:val="ListParagraph"/>
        <w:numPr>
          <w:ilvl w:val="0"/>
          <w:numId w:val="11"/>
        </w:numPr>
        <w:tabs>
          <w:tab w:val="left" w:pos="769"/>
        </w:tabs>
        <w:spacing w:before="8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dated</w:t>
      </w:r>
      <w:r>
        <w:rPr>
          <w:spacing w:val="-1"/>
          <w:sz w:val="18"/>
        </w:rPr>
        <w:t xml:space="preserve"> </w:t>
      </w:r>
      <w:r>
        <w:rPr>
          <w:sz w:val="18"/>
        </w:rPr>
        <w:t>above.</w:t>
      </w:r>
    </w:p>
    <w:p w14:paraId="7635D0C6" w14:textId="77777777" w:rsidR="00966AB5" w:rsidRDefault="00BE792A">
      <w:pPr>
        <w:pStyle w:val="ListParagraph"/>
        <w:numPr>
          <w:ilvl w:val="0"/>
          <w:numId w:val="11"/>
        </w:numPr>
        <w:tabs>
          <w:tab w:val="left" w:pos="759"/>
        </w:tabs>
        <w:spacing w:before="11"/>
        <w:ind w:left="758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Initial</w:t>
      </w:r>
      <w:r>
        <w:rPr>
          <w:spacing w:val="-2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referred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body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Agreement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paid.</w:t>
      </w:r>
    </w:p>
    <w:p w14:paraId="09973AA3" w14:textId="77777777" w:rsidR="00966AB5" w:rsidRDefault="00966AB5">
      <w:pPr>
        <w:pStyle w:val="BodyText"/>
        <w:spacing w:before="4"/>
        <w:rPr>
          <w:sz w:val="20"/>
        </w:rPr>
      </w:pPr>
    </w:p>
    <w:p w14:paraId="09B138B0" w14:textId="77777777" w:rsidR="00966AB5" w:rsidRDefault="00BE792A">
      <w:pPr>
        <w:pStyle w:val="BodyText"/>
        <w:spacing w:line="259" w:lineRule="auto"/>
        <w:ind w:left="134" w:right="1791" w:hanging="10"/>
      </w:pPr>
      <w:r>
        <w:t>You should read this Agreement carefully to ensure you are prepared to agree to it all and that it</w:t>
      </w:r>
      <w:r>
        <w:rPr>
          <w:spacing w:val="-61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require.</w:t>
      </w:r>
    </w:p>
    <w:p w14:paraId="6ED877A0" w14:textId="77777777" w:rsidR="00966AB5" w:rsidRDefault="00BE792A">
      <w:pPr>
        <w:pStyle w:val="BodyText"/>
        <w:spacing w:before="80"/>
        <w:ind w:left="125"/>
      </w:pPr>
      <w:r>
        <w:t>You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recover</w:t>
      </w:r>
      <w:r>
        <w:rPr>
          <w:spacing w:val="-3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Tenancy</w:t>
      </w:r>
      <w:r>
        <w:rPr>
          <w:spacing w:val="-5"/>
        </w:rPr>
        <w:t xml:space="preserve"> </w:t>
      </w:r>
      <w:r>
        <w:t>ends.</w:t>
      </w:r>
    </w:p>
    <w:p w14:paraId="01721E1B" w14:textId="77777777" w:rsidR="00966AB5" w:rsidRDefault="00BE792A">
      <w:pPr>
        <w:pStyle w:val="BodyText"/>
        <w:spacing w:before="132" w:line="252" w:lineRule="auto"/>
        <w:ind w:left="134" w:right="250"/>
        <w:jc w:val="both"/>
      </w:pPr>
      <w:r>
        <w:t>If you do not understand this Agreement, or anything in it, then you should ask for an explanation before signing</w:t>
      </w:r>
      <w:r>
        <w:rPr>
          <w:spacing w:val="-61"/>
        </w:rPr>
        <w:t xml:space="preserve"> </w:t>
      </w:r>
      <w:r>
        <w:t>it. Alternatively, you should consider consulting a solicitor, Citizen’s Advice Bureau, or Housing Advice Centre for</w:t>
      </w:r>
      <w:r>
        <w:rPr>
          <w:spacing w:val="1"/>
        </w:rPr>
        <w:t xml:space="preserve"> </w:t>
      </w:r>
      <w:r>
        <w:t>assistance.</w:t>
      </w:r>
    </w:p>
    <w:p w14:paraId="11F9915B" w14:textId="77777777" w:rsidR="00966AB5" w:rsidRDefault="00966AB5">
      <w:pPr>
        <w:pStyle w:val="BodyText"/>
        <w:rPr>
          <w:sz w:val="22"/>
        </w:rPr>
      </w:pPr>
    </w:p>
    <w:p w14:paraId="2E4A1598" w14:textId="77777777" w:rsidR="00966AB5" w:rsidRDefault="00966AB5">
      <w:pPr>
        <w:pStyle w:val="BodyText"/>
        <w:rPr>
          <w:sz w:val="22"/>
        </w:rPr>
      </w:pPr>
    </w:p>
    <w:p w14:paraId="6B2B3CC6" w14:textId="77777777" w:rsidR="00966AB5" w:rsidRDefault="00966AB5">
      <w:pPr>
        <w:pStyle w:val="BodyText"/>
        <w:spacing w:before="7"/>
        <w:rPr>
          <w:sz w:val="21"/>
        </w:rPr>
      </w:pPr>
    </w:p>
    <w:p w14:paraId="74C7643C" w14:textId="77777777" w:rsidR="00966AB5" w:rsidRDefault="00BE792A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Tenancy</w:t>
      </w:r>
      <w:r>
        <w:rPr>
          <w:spacing w:val="-5"/>
        </w:rPr>
        <w:t xml:space="preserve"> </w:t>
      </w:r>
      <w:r>
        <w:t>Agreement</w:t>
      </w:r>
    </w:p>
    <w:p w14:paraId="205D5466" w14:textId="77777777" w:rsidR="00966AB5" w:rsidRDefault="00BE792A">
      <w:pPr>
        <w:spacing w:before="132" w:line="254" w:lineRule="auto"/>
        <w:ind w:left="139" w:right="903" w:hanging="10"/>
        <w:rPr>
          <w:sz w:val="18"/>
        </w:rPr>
      </w:pPr>
      <w:r>
        <w:rPr>
          <w:b/>
          <w:sz w:val="20"/>
        </w:rPr>
        <w:t xml:space="preserve">This is an Agreement for a Non-Assured Tenancy between us, the Landlord </w:t>
      </w:r>
      <w:r>
        <w:rPr>
          <w:sz w:val="18"/>
        </w:rPr>
        <w:t>(Full name of</w:t>
      </w:r>
      <w:r>
        <w:rPr>
          <w:spacing w:val="-61"/>
          <w:sz w:val="18"/>
        </w:rPr>
        <w:t xml:space="preserve"> </w:t>
      </w:r>
      <w:r>
        <w:rPr>
          <w:sz w:val="18"/>
        </w:rPr>
        <w:t>all landlords, including any titles, middle names, or company names, as well as an address in</w:t>
      </w:r>
      <w:r>
        <w:rPr>
          <w:spacing w:val="1"/>
          <w:sz w:val="18"/>
        </w:rPr>
        <w:t xml:space="preserve"> </w:t>
      </w:r>
      <w:r>
        <w:rPr>
          <w:sz w:val="18"/>
        </w:rPr>
        <w:t>England or</w:t>
      </w:r>
      <w:r>
        <w:rPr>
          <w:spacing w:val="1"/>
          <w:sz w:val="18"/>
        </w:rPr>
        <w:t xml:space="preserve"> </w:t>
      </w:r>
      <w:r>
        <w:rPr>
          <w:sz w:val="18"/>
        </w:rPr>
        <w:t>Wales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 service of</w:t>
      </w:r>
      <w:r>
        <w:rPr>
          <w:spacing w:val="-4"/>
          <w:sz w:val="18"/>
        </w:rPr>
        <w:t xml:space="preserve"> </w:t>
      </w:r>
      <w:r>
        <w:rPr>
          <w:sz w:val="18"/>
        </w:rPr>
        <w:t>notices)</w:t>
      </w:r>
    </w:p>
    <w:p w14:paraId="377B979C" w14:textId="77777777" w:rsidR="00966AB5" w:rsidRDefault="00966AB5">
      <w:pPr>
        <w:pStyle w:val="BodyText"/>
        <w:rPr>
          <w:sz w:val="17"/>
        </w:rPr>
      </w:pPr>
    </w:p>
    <w:p w14:paraId="1B740B40" w14:textId="77FE1BBD" w:rsidR="00966AB5" w:rsidRPr="00C952BC" w:rsidRDefault="00BE792A">
      <w:pPr>
        <w:ind w:left="144"/>
        <w:jc w:val="both"/>
        <w:rPr>
          <w:rFonts w:ascii="Calibri"/>
        </w:rPr>
      </w:pPr>
      <w:r w:rsidRPr="00C952BC">
        <w:rPr>
          <w:sz w:val="18"/>
        </w:rPr>
        <w:t>Landlord:</w:t>
      </w:r>
      <w:r w:rsidRPr="00C952BC">
        <w:rPr>
          <w:spacing w:val="-3"/>
          <w:sz w:val="18"/>
        </w:rPr>
        <w:t xml:space="preserve"> </w:t>
      </w:r>
      <w:r w:rsidR="002C625F">
        <w:rPr>
          <w:rFonts w:cs="Segoe UI"/>
          <w:sz w:val="18"/>
          <w:szCs w:val="18"/>
          <w:shd w:val="clear" w:color="auto" w:fill="FFFFFF"/>
        </w:rPr>
        <w:t>York Road Developers Ltd</w:t>
      </w:r>
    </w:p>
    <w:p w14:paraId="5356BB21" w14:textId="77777777" w:rsidR="006221CD" w:rsidRDefault="006221CD">
      <w:pPr>
        <w:pStyle w:val="Heading2"/>
      </w:pPr>
    </w:p>
    <w:p w14:paraId="0FF32645" w14:textId="09018408" w:rsidR="00AF5909" w:rsidRDefault="00AF5909">
      <w:pPr>
        <w:pStyle w:val="Heading2"/>
        <w:rPr>
          <w:rStyle w:val="Strong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AF5909">
        <w:rPr>
          <w:b w:val="0"/>
          <w:bCs w:val="0"/>
          <w:sz w:val="18"/>
          <w:szCs w:val="18"/>
        </w:rPr>
        <w:t>Registration Number:</w:t>
      </w:r>
      <w:r w:rsidRPr="00AF5909">
        <w:rPr>
          <w:sz w:val="18"/>
          <w:szCs w:val="18"/>
        </w:rPr>
        <w:t xml:space="preserve"> </w:t>
      </w:r>
      <w:r w:rsidR="002F2AAA" w:rsidRPr="003C78B0">
        <w:rPr>
          <w:rFonts w:eastAsia="Times New Roman" w:cs="Arial"/>
          <w:b w:val="0"/>
          <w:bCs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12719292</w:t>
      </w:r>
    </w:p>
    <w:p w14:paraId="6C5CBCD8" w14:textId="77777777" w:rsidR="00AF5909" w:rsidRPr="00AF5909" w:rsidRDefault="00AF5909">
      <w:pPr>
        <w:pStyle w:val="Heading2"/>
        <w:rPr>
          <w:sz w:val="18"/>
          <w:szCs w:val="18"/>
        </w:rPr>
      </w:pPr>
    </w:p>
    <w:p w14:paraId="6C8E5218" w14:textId="0C772F1A" w:rsidR="00966AB5" w:rsidRDefault="00BE792A">
      <w:pPr>
        <w:pStyle w:val="Heading2"/>
      </w:pPr>
      <w:r>
        <w:t>and</w:t>
      </w:r>
      <w:r>
        <w:rPr>
          <w:spacing w:val="-4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Tenant</w:t>
      </w:r>
    </w:p>
    <w:p w14:paraId="2AF0451A" w14:textId="77777777" w:rsidR="00966AB5" w:rsidRDefault="00966AB5">
      <w:pPr>
        <w:pStyle w:val="BodyText"/>
        <w:rPr>
          <w:b/>
          <w:sz w:val="24"/>
        </w:rPr>
      </w:pPr>
    </w:p>
    <w:p w14:paraId="7F5BF65C" w14:textId="68B2C2A8" w:rsidR="006221CD" w:rsidRPr="00611146" w:rsidRDefault="00D768C8" w:rsidP="006221CD">
      <w:pPr>
        <w:spacing w:line="259" w:lineRule="auto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952BC">
        <w:rPr>
          <w:sz w:val="18"/>
          <w:szCs w:val="18"/>
        </w:rPr>
        <w:t>Nam</w:t>
      </w:r>
      <w:r w:rsidR="00611146">
        <w:rPr>
          <w:sz w:val="18"/>
          <w:szCs w:val="18"/>
        </w:rPr>
        <w:t>e</w:t>
      </w:r>
      <w:r w:rsidR="00BD350A">
        <w:rPr>
          <w:sz w:val="18"/>
          <w:szCs w:val="18"/>
        </w:rPr>
        <w:t>: Renaissance Support Ltd</w:t>
      </w:r>
      <w:r w:rsidR="00450F57">
        <w:rPr>
          <w:sz w:val="18"/>
          <w:szCs w:val="18"/>
        </w:rPr>
        <w:t xml:space="preserve"> and </w:t>
      </w:r>
      <w:r w:rsidR="00DB7734">
        <w:rPr>
          <w:sz w:val="18"/>
          <w:szCs w:val="18"/>
        </w:rPr>
        <w:t>La Vita Nova Ltd</w:t>
      </w:r>
    </w:p>
    <w:p w14:paraId="78DE5254" w14:textId="5B1D1CCE" w:rsidR="00856B9D" w:rsidRPr="00FD04B3" w:rsidRDefault="00BE792A" w:rsidP="00935BDC">
      <w:pPr>
        <w:pStyle w:val="BodyText"/>
        <w:spacing w:before="127"/>
        <w:ind w:left="144"/>
      </w:pPr>
      <w:r w:rsidRPr="00FD04B3">
        <w:t>Registration</w:t>
      </w:r>
      <w:r w:rsidRPr="00FD04B3">
        <w:rPr>
          <w:spacing w:val="-4"/>
        </w:rPr>
        <w:t xml:space="preserve"> </w:t>
      </w:r>
      <w:r w:rsidRPr="00FD04B3">
        <w:t>Number:</w:t>
      </w:r>
      <w:r w:rsidRPr="00FD04B3">
        <w:rPr>
          <w:spacing w:val="-5"/>
        </w:rPr>
        <w:t xml:space="preserve"> </w:t>
      </w:r>
      <w:r w:rsidR="00734B75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SC</w:t>
      </w:r>
      <w:r w:rsidR="004129E7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41</w:t>
      </w:r>
      <w:r w:rsidR="00E50ECC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36</w:t>
      </w:r>
      <w:r w:rsidR="00864AE8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74</w:t>
      </w:r>
      <w:r w:rsidR="00935BDC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and</w:t>
      </w:r>
      <w:r w:rsidR="00590787">
        <w:rPr>
          <w:rStyle w:val="Strong"/>
          <w:rFonts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07738728</w:t>
      </w:r>
    </w:p>
    <w:p w14:paraId="0F1F80CA" w14:textId="6D1E3A0D" w:rsidR="00966AB5" w:rsidRDefault="00B0439B" w:rsidP="00856B9D">
      <w:pPr>
        <w:ind w:left="125"/>
        <w:rPr>
          <w:rFonts w:cs="Arial"/>
          <w:color w:val="000000"/>
          <w:sz w:val="18"/>
          <w:szCs w:val="18"/>
          <w:shd w:val="clear" w:color="auto" w:fill="FFFFFF"/>
        </w:rPr>
      </w:pPr>
      <w:r w:rsidRPr="00FD04B3">
        <w:rPr>
          <w:sz w:val="18"/>
          <w:szCs w:val="18"/>
        </w:rPr>
        <w:t>Registered</w:t>
      </w:r>
      <w:r w:rsidRPr="00FD04B3">
        <w:rPr>
          <w:spacing w:val="-1"/>
          <w:sz w:val="18"/>
          <w:szCs w:val="18"/>
        </w:rPr>
        <w:t xml:space="preserve"> </w:t>
      </w:r>
      <w:r w:rsidRPr="00FD04B3">
        <w:rPr>
          <w:sz w:val="18"/>
          <w:szCs w:val="18"/>
        </w:rPr>
        <w:t>Office</w:t>
      </w:r>
      <w:r w:rsidRPr="00FD04B3">
        <w:rPr>
          <w:spacing w:val="-6"/>
          <w:sz w:val="18"/>
          <w:szCs w:val="18"/>
        </w:rPr>
        <w:t xml:space="preserve"> </w:t>
      </w:r>
      <w:r w:rsidRPr="00FD04B3">
        <w:rPr>
          <w:sz w:val="18"/>
          <w:szCs w:val="18"/>
        </w:rPr>
        <w:t>Address:</w:t>
      </w:r>
      <w:r w:rsidRPr="00FD04B3">
        <w:rPr>
          <w:spacing w:val="-3"/>
          <w:sz w:val="18"/>
          <w:szCs w:val="18"/>
        </w:rPr>
        <w:t xml:space="preserve"> </w:t>
      </w:r>
      <w:r w:rsidR="008A3AB4">
        <w:rPr>
          <w:rFonts w:cs="Arial"/>
          <w:color w:val="000000"/>
          <w:sz w:val="18"/>
          <w:szCs w:val="18"/>
          <w:shd w:val="clear" w:color="auto" w:fill="FFFFFF"/>
        </w:rPr>
        <w:t>Flat ½ 47 Novar Drive, Glasgow, G12 9UB.</w:t>
      </w:r>
    </w:p>
    <w:p w14:paraId="469C8BF7" w14:textId="0ECEB805" w:rsidR="00966AB5" w:rsidRPr="00C9088E" w:rsidRDefault="00BE792A" w:rsidP="00750B72">
      <w:pPr>
        <w:spacing w:before="181"/>
        <w:rPr>
          <w:sz w:val="18"/>
          <w:szCs w:val="18"/>
        </w:rPr>
      </w:pPr>
      <w:r>
        <w:rPr>
          <w:b/>
          <w:sz w:val="18"/>
        </w:rPr>
        <w:t>We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will let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out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property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at:</w:t>
      </w:r>
      <w:r>
        <w:rPr>
          <w:b/>
          <w:spacing w:val="1"/>
          <w:sz w:val="18"/>
        </w:rPr>
        <w:t xml:space="preserve"> </w:t>
      </w:r>
      <w:r w:rsidR="00EF5AFF" w:rsidRPr="00C9088E">
        <w:rPr>
          <w:sz w:val="18"/>
          <w:szCs w:val="18"/>
        </w:rPr>
        <w:t>17 York Road, Camberley, GU15 4HS</w:t>
      </w:r>
    </w:p>
    <w:p w14:paraId="7EB2609D" w14:textId="77777777" w:rsidR="00966AB5" w:rsidRPr="00C9088E" w:rsidRDefault="00966AB5">
      <w:pPr>
        <w:pStyle w:val="BodyText"/>
        <w:spacing w:before="1"/>
      </w:pPr>
    </w:p>
    <w:p w14:paraId="1C3157BB" w14:textId="6E5CADD4" w:rsidR="00966AB5" w:rsidRDefault="00BE792A">
      <w:pPr>
        <w:pStyle w:val="BodyText"/>
        <w:spacing w:before="1" w:line="268" w:lineRule="auto"/>
        <w:ind w:left="134" w:right="584"/>
      </w:pP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any furniture,</w:t>
      </w:r>
      <w:r>
        <w:rPr>
          <w:spacing w:val="-3"/>
        </w:rPr>
        <w:t xml:space="preserve"> </w:t>
      </w:r>
      <w:r>
        <w:t>fixtures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belongings</w:t>
      </w:r>
      <w:r>
        <w:rPr>
          <w:spacing w:val="-3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</w:t>
      </w:r>
      <w:r w:rsidR="007B4BCC">
        <w:rPr>
          <w:spacing w:val="-6"/>
        </w:rPr>
        <w:t xml:space="preserve"> of </w:t>
      </w:r>
      <w:r>
        <w:rPr>
          <w:spacing w:val="-60"/>
        </w:rPr>
        <w:t xml:space="preserve"> </w:t>
      </w:r>
      <w:r>
        <w:t>Conditions.</w:t>
      </w:r>
    </w:p>
    <w:p w14:paraId="2BFF5B9B" w14:textId="77777777" w:rsidR="00966AB5" w:rsidRDefault="00966AB5">
      <w:pPr>
        <w:spacing w:line="268" w:lineRule="auto"/>
        <w:sectPr w:rsidR="00966AB5" w:rsidSect="00F13C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880" w:h="16820"/>
          <w:pgMar w:top="1580" w:right="540" w:bottom="280" w:left="600" w:header="720" w:footer="720" w:gutter="0"/>
          <w:cols w:space="720"/>
        </w:sectPr>
      </w:pPr>
    </w:p>
    <w:p w14:paraId="7E6A0566" w14:textId="77777777" w:rsidR="00966AB5" w:rsidRDefault="00BE792A">
      <w:pPr>
        <w:pStyle w:val="Heading2"/>
        <w:spacing w:before="73"/>
        <w:ind w:left="125"/>
      </w:pPr>
      <w:r>
        <w:lastRenderedPageBreak/>
        <w:t>Rent</w:t>
      </w:r>
    </w:p>
    <w:p w14:paraId="445E0DD2" w14:textId="1AA6B4A7" w:rsidR="00966AB5" w:rsidRDefault="00BE792A">
      <w:pPr>
        <w:pStyle w:val="BodyText"/>
        <w:spacing w:before="133"/>
        <w:ind w:left="125"/>
      </w:pPr>
      <w:r>
        <w:t>You</w:t>
      </w:r>
      <w:r>
        <w:rPr>
          <w:spacing w:val="-2"/>
        </w:rPr>
        <w:t xml:space="preserve"> </w:t>
      </w:r>
      <w:r>
        <w:t>must pay</w:t>
      </w:r>
      <w:r>
        <w:rPr>
          <w:spacing w:val="2"/>
        </w:rPr>
        <w:t xml:space="preserve"> </w:t>
      </w:r>
      <w:r>
        <w:t>£</w:t>
      </w:r>
      <w:r w:rsidR="00446143">
        <w:t>5</w:t>
      </w:r>
      <w:r>
        <w:t>,</w:t>
      </w:r>
      <w:r w:rsidR="006221CD">
        <w:t>0</w:t>
      </w:r>
      <w:r w:rsidR="009D523C">
        <w:t>00</w:t>
      </w:r>
      <w:r>
        <w:rPr>
          <w:spacing w:val="-2"/>
        </w:rPr>
        <w:t xml:space="preserve"> </w:t>
      </w:r>
      <w:r>
        <w:t>Rent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 in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month.</w:t>
      </w:r>
    </w:p>
    <w:p w14:paraId="6744FD30" w14:textId="7E5533F5" w:rsidR="00966AB5" w:rsidRDefault="00BE792A">
      <w:pPr>
        <w:pStyle w:val="BodyText"/>
        <w:spacing w:before="131" w:line="242" w:lineRule="auto"/>
        <w:ind w:left="125"/>
      </w:pPr>
      <w:r>
        <w:t xml:space="preserve">The first payment of Rent must be paid in cleared funds by </w:t>
      </w:r>
      <w:r w:rsidR="00C952BC">
        <w:t>15</w:t>
      </w:r>
      <w:r w:rsidR="00C952BC" w:rsidRPr="00C952BC">
        <w:rPr>
          <w:vertAlign w:val="superscript"/>
        </w:rPr>
        <w:t>th</w:t>
      </w:r>
      <w:r w:rsidR="00CB3A94">
        <w:t xml:space="preserve">March </w:t>
      </w:r>
      <w:r>
        <w:t>202</w:t>
      </w:r>
      <w:r w:rsidR="00C336F3">
        <w:t>4</w:t>
      </w:r>
      <w:r>
        <w:t xml:space="preserve"> as part of the Initial Funds.</w:t>
      </w:r>
      <w:r>
        <w:rPr>
          <w:spacing w:val="1"/>
        </w:rPr>
        <w:t xml:space="preserve"> </w:t>
      </w:r>
      <w:r>
        <w:t>Subsequent</w:t>
      </w:r>
      <w:r w:rsidR="00B0439B">
        <w:t xml:space="preserve"> </w:t>
      </w:r>
      <w:r>
        <w:rPr>
          <w:spacing w:val="-6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due in</w:t>
      </w:r>
      <w:r>
        <w:rPr>
          <w:spacing w:val="-2"/>
        </w:rPr>
        <w:t xml:space="preserve"> </w:t>
      </w:r>
      <w:r>
        <w:t>cleared</w:t>
      </w:r>
      <w:r>
        <w:rPr>
          <w:spacing w:val="-1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every</w:t>
      </w:r>
      <w:r>
        <w:rPr>
          <w:spacing w:val="5"/>
        </w:rPr>
        <w:t xml:space="preserve"> </w:t>
      </w:r>
      <w:r w:rsidR="00C952BC">
        <w:t>15</w:t>
      </w:r>
      <w:r w:rsidR="00C952BC" w:rsidRPr="00C952BC">
        <w:rPr>
          <w:vertAlign w:val="superscript"/>
        </w:rPr>
        <w:t>th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month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C952BC">
        <w:t>15</w:t>
      </w:r>
      <w:r w:rsidR="00C952BC">
        <w:rPr>
          <w:position w:val="6"/>
          <w:sz w:val="12"/>
        </w:rPr>
        <w:t>th</w:t>
      </w:r>
      <w:r>
        <w:rPr>
          <w:spacing w:val="21"/>
          <w:position w:val="6"/>
          <w:sz w:val="12"/>
        </w:rPr>
        <w:t xml:space="preserve"> </w:t>
      </w:r>
      <w:r w:rsidR="00CB3A94">
        <w:t>April</w:t>
      </w:r>
      <w:r>
        <w:rPr>
          <w:spacing w:val="-1"/>
        </w:rPr>
        <w:t xml:space="preserve"> </w:t>
      </w:r>
      <w:r>
        <w:t>202</w:t>
      </w:r>
      <w:r w:rsidR="00C336F3">
        <w:t>4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 w:rsidR="00132370">
        <w:t>14</w:t>
      </w:r>
      <w:r w:rsidR="00132370" w:rsidRPr="00132370">
        <w:rPr>
          <w:vertAlign w:val="superscript"/>
        </w:rPr>
        <w:t>th</w:t>
      </w:r>
      <w:r w:rsidR="00132370">
        <w:t xml:space="preserve"> March</w:t>
      </w:r>
      <w:r w:rsidR="001A3CBB">
        <w:t>2</w:t>
      </w:r>
      <w:r>
        <w:t>02</w:t>
      </w:r>
      <w:r w:rsidR="00132370">
        <w:t>9.</w:t>
      </w:r>
    </w:p>
    <w:p w14:paraId="4658BAA0" w14:textId="43CAB0B4" w:rsidR="0015277E" w:rsidRDefault="0015277E" w:rsidP="0015277E">
      <w:pPr>
        <w:pStyle w:val="BodyText"/>
        <w:spacing w:before="130"/>
        <w:ind w:left="125"/>
      </w:pPr>
      <w:r>
        <w:t>Payments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made </w:t>
      </w:r>
      <w:r w:rsidR="00C336F3">
        <w:t xml:space="preserve">to </w:t>
      </w:r>
      <w:r w:rsidR="00E07917">
        <w:t>FAITH HMO MGMT LTD</w:t>
      </w:r>
      <w:r w:rsidR="00B77978">
        <w:t xml:space="preserve"> as provided.</w:t>
      </w:r>
    </w:p>
    <w:p w14:paraId="1C95C010" w14:textId="77777777" w:rsidR="00B77978" w:rsidRDefault="00B77978">
      <w:pPr>
        <w:pStyle w:val="BodyText"/>
        <w:spacing w:before="8"/>
        <w:rPr>
          <w:b/>
          <w:bCs/>
          <w:sz w:val="20"/>
          <w:szCs w:val="20"/>
        </w:rPr>
      </w:pPr>
    </w:p>
    <w:p w14:paraId="297B8E9D" w14:textId="6C087C4E" w:rsidR="00620485" w:rsidRPr="00620485" w:rsidRDefault="00620485">
      <w:pPr>
        <w:pStyle w:val="BodyText"/>
        <w:spacing w:before="8"/>
        <w:rPr>
          <w:b/>
          <w:bCs/>
          <w:sz w:val="20"/>
          <w:szCs w:val="20"/>
        </w:rPr>
      </w:pPr>
      <w:r w:rsidRPr="00620485">
        <w:rPr>
          <w:b/>
          <w:bCs/>
          <w:sz w:val="20"/>
          <w:szCs w:val="20"/>
        </w:rPr>
        <w:t xml:space="preserve">Note: </w:t>
      </w:r>
    </w:p>
    <w:p w14:paraId="1464BBC4" w14:textId="77777777" w:rsidR="00620485" w:rsidRDefault="00620485">
      <w:pPr>
        <w:pStyle w:val="BodyText"/>
        <w:spacing w:before="8"/>
      </w:pPr>
    </w:p>
    <w:p w14:paraId="7CD92AE2" w14:textId="2DE42D7F" w:rsidR="00B71767" w:rsidRDefault="00B71767" w:rsidP="00377D76">
      <w:pPr>
        <w:pStyle w:val="BodyText"/>
        <w:numPr>
          <w:ilvl w:val="0"/>
          <w:numId w:val="14"/>
        </w:numPr>
        <w:spacing w:before="8"/>
      </w:pPr>
      <w:r>
        <w:t xml:space="preserve">No Rent </w:t>
      </w:r>
      <w:r w:rsidR="00DF27B7">
        <w:t>reviews</w:t>
      </w:r>
      <w:r>
        <w:t xml:space="preserve">. </w:t>
      </w:r>
    </w:p>
    <w:p w14:paraId="78012E92" w14:textId="36CB115F" w:rsidR="00B82AA1" w:rsidRDefault="00F93FB6" w:rsidP="00377D76">
      <w:pPr>
        <w:pStyle w:val="BodyText"/>
        <w:numPr>
          <w:ilvl w:val="0"/>
          <w:numId w:val="14"/>
        </w:numPr>
        <w:spacing w:before="8"/>
      </w:pPr>
      <w:r>
        <w:t>Unfurnished</w:t>
      </w:r>
      <w:r w:rsidR="00B82AA1">
        <w:t xml:space="preserve"> </w:t>
      </w:r>
    </w:p>
    <w:p w14:paraId="192C4DC6" w14:textId="6E05E401" w:rsidR="00AA2771" w:rsidRDefault="00964927" w:rsidP="00377D76">
      <w:pPr>
        <w:pStyle w:val="BodyText"/>
        <w:numPr>
          <w:ilvl w:val="0"/>
          <w:numId w:val="14"/>
        </w:numPr>
        <w:spacing w:before="8"/>
      </w:pPr>
      <w:r>
        <w:t xml:space="preserve">Personal Guarantor form </w:t>
      </w:r>
      <w:r w:rsidR="007052E4">
        <w:t>will be</w:t>
      </w:r>
      <w:r>
        <w:t xml:space="preserve"> sign separately </w:t>
      </w:r>
      <w:r w:rsidR="00490C04">
        <w:t xml:space="preserve">by the Director </w:t>
      </w:r>
      <w:r w:rsidR="00A65655">
        <w:t xml:space="preserve">of Renaissance Support Ltd and </w:t>
      </w:r>
      <w:r w:rsidR="00AA63C0">
        <w:t>La Vita Nova Ltd.</w:t>
      </w:r>
    </w:p>
    <w:p w14:paraId="1510D4F6" w14:textId="3003043E" w:rsidR="00F93FB6" w:rsidRDefault="00F93FB6" w:rsidP="00377D76">
      <w:pPr>
        <w:pStyle w:val="BodyText"/>
        <w:numPr>
          <w:ilvl w:val="0"/>
          <w:numId w:val="14"/>
        </w:numPr>
        <w:spacing w:before="8"/>
      </w:pPr>
      <w:r>
        <w:t xml:space="preserve">Five </w:t>
      </w:r>
      <w:r w:rsidR="00C815C5">
        <w:t xml:space="preserve">year </w:t>
      </w:r>
      <w:r>
        <w:t>fixed term company let</w:t>
      </w:r>
      <w:r w:rsidR="00BC6915">
        <w:t xml:space="preserve">, </w:t>
      </w:r>
      <w:r w:rsidR="00775C6A">
        <w:t xml:space="preserve">the Tenant cannot terminate the </w:t>
      </w:r>
      <w:r w:rsidR="00BC6915">
        <w:t xml:space="preserve">company let </w:t>
      </w:r>
      <w:r w:rsidR="00775C6A">
        <w:t>agreement before five year</w:t>
      </w:r>
      <w:r w:rsidR="00BE7697">
        <w:t xml:space="preserve"> and </w:t>
      </w:r>
      <w:r w:rsidR="008375D7">
        <w:t xml:space="preserve"> </w:t>
      </w:r>
      <w:r w:rsidR="00EB29B8">
        <w:t>after 58 months</w:t>
      </w:r>
      <w:r w:rsidR="00EE376C">
        <w:t xml:space="preserve"> tenant can </w:t>
      </w:r>
      <w:r w:rsidR="00BE7697">
        <w:t xml:space="preserve">give </w:t>
      </w:r>
      <w:r w:rsidR="00C815C5">
        <w:t xml:space="preserve">2 months </w:t>
      </w:r>
      <w:r w:rsidR="00BE7697">
        <w:t>notice</w:t>
      </w:r>
      <w:r w:rsidR="00C815C5">
        <w:t>.</w:t>
      </w:r>
    </w:p>
    <w:p w14:paraId="6EB3F69C" w14:textId="0F7505CD" w:rsidR="00377D76" w:rsidRDefault="00620485" w:rsidP="00377D76">
      <w:pPr>
        <w:pStyle w:val="BodyText"/>
        <w:numPr>
          <w:ilvl w:val="0"/>
          <w:numId w:val="14"/>
        </w:numPr>
        <w:spacing w:before="8"/>
      </w:pPr>
      <w:bookmarkStart w:id="0" w:name="_Hlk152092237"/>
      <w:r>
        <w:t xml:space="preserve">The landlord and company or anyone related to the company cannot have any directly dealings at any time in any in any circumstances. </w:t>
      </w:r>
      <w:r w:rsidR="00E07917">
        <w:t>FAITH HMO MGMT LTD</w:t>
      </w:r>
      <w:r>
        <w:t xml:space="preserve"> will be managing the property on behalf of the landlord.</w:t>
      </w:r>
    </w:p>
    <w:p w14:paraId="281D9E77" w14:textId="2CC75AD5" w:rsidR="00620485" w:rsidRDefault="00620485" w:rsidP="00377D76">
      <w:pPr>
        <w:pStyle w:val="BodyText"/>
        <w:numPr>
          <w:ilvl w:val="0"/>
          <w:numId w:val="14"/>
        </w:numPr>
        <w:spacing w:before="8"/>
      </w:pPr>
      <w:r>
        <w:t xml:space="preserve">The landlord will owe full commission to </w:t>
      </w:r>
      <w:r w:rsidR="00E07917">
        <w:t>FAITH HMO MGMT LTD</w:t>
      </w:r>
      <w:r>
        <w:t xml:space="preserve"> as far as the tenants of the company or anyone associated with the company lives in the property.</w:t>
      </w:r>
      <w:bookmarkEnd w:id="0"/>
    </w:p>
    <w:p w14:paraId="255630E7" w14:textId="0DF3F1D5" w:rsidR="003F353F" w:rsidRPr="003F353F" w:rsidRDefault="003F353F" w:rsidP="00B82AA1">
      <w:pPr>
        <w:pStyle w:val="BodyText"/>
        <w:spacing w:before="8"/>
        <w:ind w:left="720"/>
      </w:pPr>
    </w:p>
    <w:p w14:paraId="3DCC169D" w14:textId="77777777" w:rsidR="00620485" w:rsidRDefault="00620485">
      <w:pPr>
        <w:pStyle w:val="BodyText"/>
        <w:spacing w:before="8"/>
        <w:rPr>
          <w:sz w:val="31"/>
        </w:rPr>
      </w:pPr>
    </w:p>
    <w:p w14:paraId="7C6A86BA" w14:textId="3B2A3AD1" w:rsidR="00993279" w:rsidRDefault="00FF4AEA" w:rsidP="00FF4AEA">
      <w:pPr>
        <w:pStyle w:val="BodyText"/>
        <w:tabs>
          <w:tab w:val="left" w:pos="6540"/>
        </w:tabs>
        <w:spacing w:before="8"/>
        <w:rPr>
          <w:sz w:val="31"/>
        </w:rPr>
      </w:pPr>
      <w:r>
        <w:rPr>
          <w:sz w:val="31"/>
        </w:rPr>
        <w:tab/>
      </w:r>
    </w:p>
    <w:p w14:paraId="0394E1F6" w14:textId="77777777" w:rsidR="00966AB5" w:rsidRDefault="00BE792A">
      <w:pPr>
        <w:pStyle w:val="Heading2"/>
        <w:spacing w:before="1"/>
        <w:ind w:left="134"/>
      </w:pPr>
      <w:r>
        <w:t>Term</w:t>
      </w:r>
    </w:p>
    <w:p w14:paraId="01AD51BE" w14:textId="3BAFA893" w:rsidR="00966AB5" w:rsidRDefault="00BE792A">
      <w:pPr>
        <w:pStyle w:val="BodyText"/>
        <w:spacing w:before="156"/>
        <w:ind w:left="120"/>
      </w:pPr>
      <w:r w:rsidRPr="0015277E">
        <w:rPr>
          <w:b/>
          <w:bCs/>
        </w:rPr>
        <w:t>The</w:t>
      </w:r>
      <w:r w:rsidRPr="0015277E">
        <w:rPr>
          <w:b/>
          <w:bCs/>
          <w:spacing w:val="-1"/>
        </w:rPr>
        <w:t xml:space="preserve"> </w:t>
      </w:r>
      <w:r w:rsidRPr="0015277E">
        <w:rPr>
          <w:b/>
          <w:bCs/>
        </w:rPr>
        <w:t>agreement</w:t>
      </w:r>
      <w:r w:rsidRPr="0015277E">
        <w:rPr>
          <w:b/>
          <w:bCs/>
          <w:spacing w:val="-2"/>
        </w:rPr>
        <w:t xml:space="preserve"> </w:t>
      </w:r>
      <w:r w:rsidRPr="0015277E">
        <w:rPr>
          <w:b/>
          <w:bCs/>
        </w:rPr>
        <w:t>is</w:t>
      </w:r>
      <w:r w:rsidRPr="0015277E">
        <w:rPr>
          <w:b/>
          <w:bCs/>
          <w:spacing w:val="-2"/>
        </w:rPr>
        <w:t xml:space="preserve"> </w:t>
      </w:r>
      <w:r w:rsidRPr="0015277E">
        <w:rPr>
          <w:b/>
          <w:bCs/>
        </w:rPr>
        <w:t>for</w:t>
      </w:r>
      <w:r w:rsidRPr="0015277E">
        <w:rPr>
          <w:b/>
          <w:bCs/>
          <w:spacing w:val="-3"/>
        </w:rPr>
        <w:t xml:space="preserve"> </w:t>
      </w:r>
      <w:r w:rsidRPr="0015277E">
        <w:rPr>
          <w:b/>
          <w:bCs/>
        </w:rPr>
        <w:t>an</w:t>
      </w:r>
      <w:r w:rsidRPr="0015277E">
        <w:rPr>
          <w:b/>
          <w:bCs/>
          <w:spacing w:val="-2"/>
        </w:rPr>
        <w:t xml:space="preserve"> </w:t>
      </w:r>
      <w:r w:rsidR="00AF64AE">
        <w:rPr>
          <w:b/>
          <w:bCs/>
        </w:rPr>
        <w:t>fixed</w:t>
      </w:r>
      <w:r w:rsidR="00AB1068">
        <w:rPr>
          <w:b/>
          <w:bCs/>
        </w:rPr>
        <w:t xml:space="preserve"> </w:t>
      </w:r>
      <w:r w:rsidRPr="0015277E">
        <w:rPr>
          <w:b/>
          <w:bCs/>
        </w:rPr>
        <w:t>term</w:t>
      </w:r>
      <w:r w:rsidRPr="0015277E">
        <w:rPr>
          <w:b/>
          <w:bCs/>
          <w:spacing w:val="-1"/>
        </w:rPr>
        <w:t xml:space="preserve"> </w:t>
      </w:r>
      <w:r w:rsidRPr="0015277E">
        <w:rPr>
          <w:b/>
          <w:bCs/>
        </w:rPr>
        <w:t>period</w:t>
      </w:r>
      <w:r w:rsidRPr="0015277E">
        <w:rPr>
          <w:b/>
          <w:bCs/>
          <w:spacing w:val="-1"/>
        </w:rPr>
        <w:t xml:space="preserve"> </w:t>
      </w:r>
      <w:r w:rsidRPr="0015277E">
        <w:rPr>
          <w:b/>
          <w:bCs/>
        </w:rPr>
        <w:t>of</w:t>
      </w:r>
      <w:r w:rsidRPr="0015277E">
        <w:rPr>
          <w:b/>
          <w:bCs/>
          <w:spacing w:val="-1"/>
        </w:rPr>
        <w:t xml:space="preserve"> </w:t>
      </w:r>
      <w:r w:rsidR="00F97A7B">
        <w:rPr>
          <w:b/>
          <w:bCs/>
          <w:spacing w:val="-1"/>
        </w:rPr>
        <w:t>sixty months</w:t>
      </w:r>
      <w:r w:rsidR="00225622">
        <w:rPr>
          <w:b/>
          <w:bCs/>
          <w:spacing w:val="-1"/>
        </w:rPr>
        <w:t xml:space="preserve"> </w:t>
      </w:r>
      <w:r w:rsidR="00F97A7B">
        <w:rPr>
          <w:b/>
          <w:bCs/>
          <w:spacing w:val="-1"/>
        </w:rPr>
        <w:t xml:space="preserve"> </w:t>
      </w:r>
      <w:r w:rsidRPr="0015277E">
        <w:rPr>
          <w:b/>
          <w:bCs/>
        </w:rPr>
        <w:t>commencing on</w:t>
      </w:r>
      <w:r w:rsidRPr="0015277E">
        <w:rPr>
          <w:b/>
          <w:bCs/>
          <w:spacing w:val="-2"/>
        </w:rPr>
        <w:t xml:space="preserve"> </w:t>
      </w:r>
      <w:r w:rsidR="00C952BC">
        <w:rPr>
          <w:b/>
          <w:bCs/>
        </w:rPr>
        <w:t>1</w:t>
      </w:r>
      <w:r w:rsidR="00F97A7B">
        <w:rPr>
          <w:b/>
          <w:bCs/>
        </w:rPr>
        <w:t>5</w:t>
      </w:r>
      <w:r w:rsidR="00F97A7B" w:rsidRPr="00225622">
        <w:rPr>
          <w:b/>
          <w:bCs/>
          <w:vertAlign w:val="superscript"/>
        </w:rPr>
        <w:t>th</w:t>
      </w:r>
      <w:r w:rsidR="00225622">
        <w:rPr>
          <w:b/>
          <w:bCs/>
        </w:rPr>
        <w:t xml:space="preserve"> </w:t>
      </w:r>
      <w:r w:rsidR="00DD7796">
        <w:rPr>
          <w:b/>
          <w:bCs/>
        </w:rPr>
        <w:t xml:space="preserve">March </w:t>
      </w:r>
      <w:r w:rsidRPr="0015277E">
        <w:rPr>
          <w:b/>
          <w:bCs/>
        </w:rPr>
        <w:t>202</w:t>
      </w:r>
      <w:r w:rsidR="00C336F3">
        <w:rPr>
          <w:b/>
          <w:bCs/>
        </w:rPr>
        <w:t>4</w:t>
      </w:r>
      <w:r w:rsidR="00390A4F">
        <w:rPr>
          <w:b/>
          <w:bCs/>
        </w:rPr>
        <w:t>.</w:t>
      </w:r>
    </w:p>
    <w:p w14:paraId="7125A26A" w14:textId="038DC3D4" w:rsidR="00966AB5" w:rsidRDefault="00966AB5">
      <w:pPr>
        <w:pStyle w:val="BodyText"/>
        <w:spacing w:before="9"/>
      </w:pPr>
    </w:p>
    <w:p w14:paraId="4BD4A5C9" w14:textId="132AE111" w:rsidR="00966AB5" w:rsidRDefault="00BE792A">
      <w:pPr>
        <w:pStyle w:val="BodyText"/>
        <w:spacing w:line="247" w:lineRule="auto"/>
        <w:ind w:left="125" w:right="207" w:firstLine="4"/>
      </w:pPr>
      <w:r>
        <w:t xml:space="preserve">If, at the end of this time we have not received from you at least </w:t>
      </w:r>
      <w:r w:rsidR="00B71767">
        <w:t>one</w:t>
      </w:r>
      <w:r>
        <w:t xml:space="preserve"> calendar months’ notice, in writing, expiring</w:t>
      </w:r>
      <w:r>
        <w:rPr>
          <w:spacing w:val="-61"/>
        </w:rPr>
        <w:t xml:space="preserve"> </w:t>
      </w:r>
      <w:r>
        <w:t>on the last day of the term to terminate the agreement, the tenancy will continue as a contractual periodic</w:t>
      </w:r>
      <w:r>
        <w:rPr>
          <w:spacing w:val="1"/>
        </w:rPr>
        <w:t xml:space="preserve"> </w:t>
      </w:r>
      <w:r>
        <w:t>tenancy.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periodic</w:t>
      </w:r>
      <w:r>
        <w:rPr>
          <w:spacing w:val="-2"/>
        </w:rPr>
        <w:t xml:space="preserve"> </w:t>
      </w:r>
      <w:r>
        <w:t>tenancy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payable</w:t>
      </w:r>
      <w:r>
        <w:rPr>
          <w:spacing w:val="-60"/>
        </w:rPr>
        <w:t xml:space="preserve"> </w:t>
      </w:r>
      <w:r>
        <w:t>under the initial term. This periodic tenancy will continue until you or we terminate the tenancy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7.4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37E8E25E" w14:textId="77777777" w:rsidR="00966AB5" w:rsidRDefault="00966AB5">
      <w:pPr>
        <w:pStyle w:val="BodyText"/>
        <w:rPr>
          <w:sz w:val="22"/>
        </w:rPr>
      </w:pPr>
    </w:p>
    <w:p w14:paraId="6BF8825A" w14:textId="77777777" w:rsidR="00993279" w:rsidRDefault="00993279">
      <w:pPr>
        <w:pStyle w:val="BodyText"/>
        <w:rPr>
          <w:sz w:val="22"/>
        </w:rPr>
      </w:pPr>
    </w:p>
    <w:p w14:paraId="1C76FC83" w14:textId="77777777" w:rsidR="00993279" w:rsidRDefault="00993279">
      <w:pPr>
        <w:pStyle w:val="BodyText"/>
        <w:rPr>
          <w:sz w:val="22"/>
        </w:rPr>
      </w:pPr>
    </w:p>
    <w:p w14:paraId="7C40FB86" w14:textId="77777777" w:rsidR="00966AB5" w:rsidRDefault="00BE792A">
      <w:pPr>
        <w:pStyle w:val="Heading2"/>
        <w:spacing w:before="156"/>
      </w:pPr>
      <w:r>
        <w:t>Contents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Facilities</w:t>
      </w:r>
    </w:p>
    <w:p w14:paraId="63FE398A" w14:textId="2A82248A" w:rsidR="00966AB5" w:rsidRDefault="00BE792A">
      <w:pPr>
        <w:pStyle w:val="BodyText"/>
        <w:spacing w:before="137" w:line="384" w:lineRule="auto"/>
        <w:ind w:left="120" w:right="584"/>
      </w:pPr>
      <w:r>
        <w:t>The</w:t>
      </w:r>
      <w:r>
        <w:rPr>
          <w:spacing w:val="-1"/>
        </w:rPr>
        <w:t xml:space="preserve"> </w:t>
      </w:r>
      <w:r>
        <w:t>Property is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D523C">
        <w:t>an</w:t>
      </w:r>
      <w:r>
        <w:rPr>
          <w:spacing w:val="-2"/>
        </w:rPr>
        <w:t xml:space="preserve"> </w:t>
      </w:r>
      <w:r>
        <w:t>Inventory.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before</w:t>
      </w:r>
      <w:r w:rsidR="001A3CBB">
        <w:t xml:space="preserve"> </w:t>
      </w:r>
      <w:r w:rsidR="00225622">
        <w:t>15</w:t>
      </w:r>
      <w:r w:rsidR="00225622" w:rsidRPr="00225622">
        <w:rPr>
          <w:vertAlign w:val="superscript"/>
        </w:rPr>
        <w:t>th</w:t>
      </w:r>
      <w:r w:rsidR="00225622">
        <w:t xml:space="preserve"> March</w:t>
      </w:r>
      <w:r>
        <w:t xml:space="preserve"> 202</w:t>
      </w:r>
      <w:r w:rsidR="00603F0C">
        <w:t>4</w:t>
      </w:r>
      <w:r>
        <w:t>.</w:t>
      </w:r>
    </w:p>
    <w:p w14:paraId="1E11DF7D" w14:textId="77777777" w:rsidR="00966AB5" w:rsidRDefault="00966AB5">
      <w:pPr>
        <w:pStyle w:val="BodyText"/>
        <w:spacing w:before="6"/>
        <w:rPr>
          <w:sz w:val="17"/>
        </w:rPr>
      </w:pPr>
    </w:p>
    <w:p w14:paraId="0E808FBF" w14:textId="77777777" w:rsidR="00993279" w:rsidRDefault="00993279">
      <w:pPr>
        <w:pStyle w:val="BodyText"/>
        <w:spacing w:before="6"/>
        <w:rPr>
          <w:sz w:val="17"/>
        </w:rPr>
      </w:pPr>
    </w:p>
    <w:p w14:paraId="1C83570F" w14:textId="77777777" w:rsidR="00993279" w:rsidRDefault="00993279">
      <w:pPr>
        <w:pStyle w:val="BodyText"/>
        <w:spacing w:before="6"/>
        <w:rPr>
          <w:sz w:val="17"/>
        </w:rPr>
      </w:pPr>
    </w:p>
    <w:p w14:paraId="2EB78B83" w14:textId="77777777" w:rsidR="00966AB5" w:rsidRDefault="00BE792A">
      <w:pPr>
        <w:pStyle w:val="Heading2"/>
        <w:ind w:left="134"/>
      </w:pPr>
      <w:r>
        <w:t>Utilities</w:t>
      </w:r>
    </w:p>
    <w:p w14:paraId="526FF6E8" w14:textId="1E5A2F88" w:rsidR="00966AB5" w:rsidRDefault="00BE792A">
      <w:pPr>
        <w:pStyle w:val="BodyText"/>
        <w:spacing w:before="137" w:line="249" w:lineRule="auto"/>
        <w:ind w:left="125" w:right="159" w:firstLine="9"/>
      </w:pPr>
      <w:r>
        <w:t>Unless stated otherwise in this Agreement or an addendum to this Agreement, you</w:t>
      </w:r>
      <w:r w:rsidR="007E42FE">
        <w:t xml:space="preserve"> (Tenant)</w:t>
      </w:r>
      <w:r>
        <w:t xml:space="preserve"> are responsible for paying all</w:t>
      </w:r>
      <w:r>
        <w:rPr>
          <w:spacing w:val="1"/>
        </w:rPr>
        <w:t xml:space="preserve"> </w:t>
      </w:r>
      <w:r>
        <w:t>electricity, gas, phone, water, communication services and council-tax bills relating to the Property that apply</w:t>
      </w:r>
      <w:r>
        <w:rPr>
          <w:spacing w:val="1"/>
        </w:rPr>
        <w:t xml:space="preserve"> </w:t>
      </w:r>
      <w:r>
        <w:t>during the Tenancy. This includes contacting the local billing authority or the provider of any other utility to ensure</w:t>
      </w:r>
      <w:r>
        <w:rPr>
          <w:spacing w:val="-62"/>
        </w:rPr>
        <w:t xml:space="preserve"> </w:t>
      </w:r>
      <w:r>
        <w:t>they are aware 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 liable for</w:t>
      </w:r>
      <w:r>
        <w:rPr>
          <w:spacing w:val="-3"/>
        </w:rPr>
        <w:t xml:space="preserve"> </w:t>
      </w:r>
      <w:r>
        <w:t>paying these</w:t>
      </w:r>
      <w:r>
        <w:rPr>
          <w:spacing w:val="-1"/>
        </w:rPr>
        <w:t xml:space="preserve"> </w:t>
      </w:r>
      <w:r>
        <w:t>bills.</w:t>
      </w:r>
    </w:p>
    <w:p w14:paraId="2C6005B6" w14:textId="77777777" w:rsidR="00966AB5" w:rsidRDefault="00966AB5">
      <w:pPr>
        <w:pStyle w:val="BodyText"/>
        <w:rPr>
          <w:sz w:val="22"/>
        </w:rPr>
      </w:pPr>
    </w:p>
    <w:p w14:paraId="2415A578" w14:textId="77777777" w:rsidR="002E6A34" w:rsidRDefault="002E6A34">
      <w:pPr>
        <w:pStyle w:val="Heading2"/>
        <w:spacing w:before="147"/>
        <w:ind w:left="139"/>
      </w:pPr>
    </w:p>
    <w:p w14:paraId="7AC7F260" w14:textId="5BF6BF4C" w:rsidR="00966AB5" w:rsidRDefault="00BE792A">
      <w:pPr>
        <w:pStyle w:val="Heading2"/>
        <w:spacing w:before="147"/>
        <w:ind w:left="139"/>
      </w:pPr>
      <w:r>
        <w:t>Deposit</w:t>
      </w:r>
    </w:p>
    <w:p w14:paraId="63AA5637" w14:textId="3E8A07FC" w:rsidR="00966AB5" w:rsidRDefault="00BE792A">
      <w:pPr>
        <w:pStyle w:val="BodyText"/>
        <w:spacing w:before="129" w:line="237" w:lineRule="auto"/>
        <w:ind w:left="134" w:right="1442" w:hanging="15"/>
      </w:pPr>
      <w:r>
        <w:t>The Deposit of £</w:t>
      </w:r>
      <w:r w:rsidR="004D3F35">
        <w:t>5,</w:t>
      </w:r>
      <w:r w:rsidR="006221CD">
        <w:t>0</w:t>
      </w:r>
      <w:r w:rsidR="009D523C">
        <w:t>00</w:t>
      </w:r>
      <w:r>
        <w:t xml:space="preserve">.00 must be paid in full in cleared funds </w:t>
      </w:r>
      <w:r w:rsidR="006F5070">
        <w:t>to the Landlord</w:t>
      </w:r>
      <w:r w:rsidR="004818D6">
        <w:t>’s agent</w:t>
      </w:r>
      <w:r w:rsidR="006F5070">
        <w:t xml:space="preserve"> by </w:t>
      </w:r>
      <w:r w:rsidR="004D3F35">
        <w:t>15</w:t>
      </w:r>
      <w:r w:rsidR="004D3F35" w:rsidRPr="004D3F35">
        <w:rPr>
          <w:vertAlign w:val="superscript"/>
        </w:rPr>
        <w:t>th</w:t>
      </w:r>
      <w:r w:rsidR="004D3F35">
        <w:t xml:space="preserve"> March</w:t>
      </w:r>
      <w:r w:rsidR="006221CD">
        <w:t xml:space="preserve"> 2024</w:t>
      </w:r>
      <w:r w:rsidR="004818D6">
        <w:t>.</w:t>
      </w:r>
    </w:p>
    <w:p w14:paraId="18BA7A3D" w14:textId="77777777" w:rsidR="00966AB5" w:rsidRDefault="00966AB5">
      <w:pPr>
        <w:pStyle w:val="BodyText"/>
        <w:rPr>
          <w:sz w:val="22"/>
        </w:rPr>
      </w:pPr>
    </w:p>
    <w:p w14:paraId="0E18B79E" w14:textId="77777777" w:rsidR="00B0439B" w:rsidRDefault="00B0439B">
      <w:pPr>
        <w:pStyle w:val="BodyText"/>
        <w:rPr>
          <w:sz w:val="22"/>
        </w:rPr>
      </w:pPr>
    </w:p>
    <w:p w14:paraId="44F02C1C" w14:textId="77777777" w:rsidR="00966AB5" w:rsidRDefault="00BE792A">
      <w:pPr>
        <w:pStyle w:val="Heading2"/>
        <w:spacing w:before="162"/>
        <w:ind w:left="134"/>
      </w:pPr>
      <w:r>
        <w:t>Right</w:t>
      </w:r>
      <w:r>
        <w:rPr>
          <w:spacing w:val="-2"/>
        </w:rPr>
        <w:t xml:space="preserve"> </w:t>
      </w:r>
      <w:r>
        <w:t>to rent</w:t>
      </w:r>
    </w:p>
    <w:p w14:paraId="4CD8FF9E" w14:textId="77777777" w:rsidR="00966AB5" w:rsidRDefault="00BE792A">
      <w:pPr>
        <w:pStyle w:val="BodyText"/>
        <w:spacing w:before="137"/>
        <w:ind w:left="13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tenancy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 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rent’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</w:p>
    <w:p w14:paraId="3BD33B3F" w14:textId="77777777" w:rsidR="00966AB5" w:rsidRDefault="00BE792A">
      <w:pPr>
        <w:pStyle w:val="BodyText"/>
        <w:spacing w:before="21"/>
        <w:ind w:left="130"/>
      </w:pPr>
      <w:r>
        <w:lastRenderedPageBreak/>
        <w:t>Section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Immigration</w:t>
      </w:r>
      <w:r>
        <w:rPr>
          <w:spacing w:val="-5"/>
        </w:rPr>
        <w:t xml:space="preserve"> </w:t>
      </w:r>
      <w:r>
        <w:t>Act 2014.</w:t>
      </w:r>
    </w:p>
    <w:p w14:paraId="3194BA7A" w14:textId="77777777" w:rsidR="00966AB5" w:rsidRDefault="00966AB5">
      <w:pPr>
        <w:pStyle w:val="BodyText"/>
        <w:rPr>
          <w:sz w:val="22"/>
        </w:rPr>
      </w:pPr>
    </w:p>
    <w:p w14:paraId="2BEBE85F" w14:textId="77777777" w:rsidR="00993279" w:rsidRDefault="00993279">
      <w:pPr>
        <w:pStyle w:val="BodyText"/>
        <w:rPr>
          <w:sz w:val="22"/>
        </w:rPr>
      </w:pPr>
    </w:p>
    <w:p w14:paraId="56F12AA5" w14:textId="77777777" w:rsidR="00993279" w:rsidRDefault="00993279">
      <w:pPr>
        <w:pStyle w:val="BodyText"/>
        <w:rPr>
          <w:sz w:val="22"/>
        </w:rPr>
      </w:pPr>
    </w:p>
    <w:p w14:paraId="31C2A4F3" w14:textId="77777777" w:rsidR="00966AB5" w:rsidRDefault="00BE792A">
      <w:pPr>
        <w:pStyle w:val="Heading2"/>
        <w:spacing w:before="156"/>
      </w:pPr>
      <w:r>
        <w:t>Our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</w:p>
    <w:p w14:paraId="133ED4D3" w14:textId="77777777" w:rsidR="00966AB5" w:rsidRDefault="00966AB5">
      <w:pPr>
        <w:pStyle w:val="BodyText"/>
        <w:rPr>
          <w:b/>
          <w:sz w:val="22"/>
        </w:rPr>
      </w:pPr>
    </w:p>
    <w:p w14:paraId="7CBACE9C" w14:textId="031250F7" w:rsidR="00D8665A" w:rsidRDefault="00BE792A" w:rsidP="00D8665A">
      <w:pPr>
        <w:pStyle w:val="BodyText"/>
        <w:spacing w:line="374" w:lineRule="auto"/>
        <w:ind w:left="120" w:right="2438" w:firstLine="9"/>
        <w:rPr>
          <w:rFonts w:cs="Segoe UI"/>
          <w:shd w:val="clear" w:color="auto" w:fill="FFFFFF"/>
        </w:rPr>
      </w:pPr>
      <w:r>
        <w:t>Director/Company Secretary - The person signing this agreement for and on behalf of the</w:t>
      </w:r>
      <w:r>
        <w:rPr>
          <w:spacing w:val="-61"/>
        </w:rPr>
        <w:t xml:space="preserve"> </w:t>
      </w:r>
      <w:r>
        <w:t>Landlord:</w:t>
      </w:r>
      <w:r>
        <w:rPr>
          <w:spacing w:val="55"/>
        </w:rPr>
        <w:t xml:space="preserve"> </w:t>
      </w:r>
      <w:r w:rsidR="005B15FD">
        <w:rPr>
          <w:rFonts w:cs="Segoe UI"/>
          <w:shd w:val="clear" w:color="auto" w:fill="FFFFFF"/>
        </w:rPr>
        <w:t>York Road Developers Ltd</w:t>
      </w:r>
    </w:p>
    <w:p w14:paraId="4A60F40D" w14:textId="4DA2F9FC" w:rsidR="003D5835" w:rsidRPr="003D5835" w:rsidRDefault="000047DC" w:rsidP="000047DC">
      <w:pPr>
        <w:pStyle w:val="Heading1"/>
        <w:shd w:val="clear" w:color="auto" w:fill="FFFFFF"/>
        <w:spacing w:before="240" w:after="225"/>
        <w:divId w:val="778719954"/>
        <w:rPr>
          <w:rFonts w:eastAsia="Times New Roman" w:cs="Arial"/>
          <w:b w:val="0"/>
          <w:bCs w:val="0"/>
          <w:color w:val="000000"/>
          <w:sz w:val="18"/>
          <w:szCs w:val="18"/>
        </w:rPr>
      </w:pPr>
      <w:r w:rsidRPr="003D5835">
        <w:rPr>
          <w:rFonts w:eastAsia="Times New Roman" w:cs="Arial"/>
          <w:b w:val="0"/>
          <w:bCs w:val="0"/>
          <w:color w:val="000000"/>
          <w:sz w:val="18"/>
          <w:szCs w:val="18"/>
        </w:rPr>
        <w:t>Vishal Ajaykumar PATEL</w:t>
      </w:r>
      <w:r w:rsidR="003D5835">
        <w:rPr>
          <w:rFonts w:eastAsia="Times New Roman" w:cs="Arial"/>
          <w:b w:val="0"/>
          <w:bCs w:val="0"/>
          <w:color w:val="000000"/>
          <w:sz w:val="18"/>
          <w:szCs w:val="18"/>
        </w:rPr>
        <w:t>-Director</w:t>
      </w:r>
    </w:p>
    <w:p w14:paraId="0B44D3F5" w14:textId="34EB852E" w:rsidR="009900E7" w:rsidRPr="003D5835" w:rsidRDefault="00BB0C33" w:rsidP="000047DC">
      <w:pPr>
        <w:pStyle w:val="Heading1"/>
        <w:shd w:val="clear" w:color="auto" w:fill="FFFFFF"/>
        <w:spacing w:before="240" w:after="225"/>
        <w:divId w:val="778719954"/>
        <w:rPr>
          <w:rFonts w:eastAsia="Times New Roman" w:cs="Arial"/>
          <w:b w:val="0"/>
          <w:bCs w:val="0"/>
          <w:color w:val="000000"/>
          <w:kern w:val="36"/>
          <w:sz w:val="18"/>
          <w:szCs w:val="18"/>
        </w:rPr>
      </w:pPr>
      <w:r w:rsidRPr="003D5835">
        <w:rPr>
          <w:rFonts w:cs="Segoe UI"/>
          <w:b w:val="0"/>
          <w:bCs w:val="0"/>
          <w:sz w:val="18"/>
          <w:szCs w:val="18"/>
          <w:shd w:val="clear" w:color="auto" w:fill="FFFFFF"/>
        </w:rPr>
        <w:t>Mehul LODHIYA</w:t>
      </w:r>
      <w:r w:rsidR="0035243C" w:rsidRPr="003D5835">
        <w:rPr>
          <w:rFonts w:cs="Segoe UI"/>
          <w:b w:val="0"/>
          <w:bCs w:val="0"/>
          <w:sz w:val="18"/>
          <w:szCs w:val="18"/>
          <w:shd w:val="clear" w:color="auto" w:fill="FFFFFF"/>
        </w:rPr>
        <w:t xml:space="preserve"> – Director </w:t>
      </w:r>
    </w:p>
    <w:p w14:paraId="598A2666" w14:textId="34A5E91F" w:rsidR="0035243C" w:rsidRDefault="005306FE" w:rsidP="00D8665A">
      <w:pPr>
        <w:pStyle w:val="BodyText"/>
        <w:spacing w:line="374" w:lineRule="auto"/>
        <w:ind w:left="120" w:right="2438" w:firstLine="9"/>
      </w:pPr>
      <w:r>
        <w:rPr>
          <w:rFonts w:cs="Segoe UI"/>
          <w:shd w:val="clear" w:color="auto" w:fill="FFFFFF"/>
        </w:rPr>
        <w:t xml:space="preserve">Sheetal Mehul LODHIYA- Director </w:t>
      </w:r>
    </w:p>
    <w:p w14:paraId="74EF4F65" w14:textId="3F500A59" w:rsidR="00993279" w:rsidRDefault="00BE792A" w:rsidP="004133A0">
      <w:pPr>
        <w:pStyle w:val="BodyText"/>
        <w:spacing w:line="374" w:lineRule="auto"/>
        <w:ind w:left="120" w:right="2438" w:firstLine="9"/>
        <w:rPr>
          <w:sz w:val="19"/>
        </w:rPr>
      </w:pPr>
      <w:r>
        <w:t>Email</w:t>
      </w:r>
      <w:r w:rsidR="00724172">
        <w:t>: s_lumbhani@yahoo.com,</w:t>
      </w:r>
      <w:r w:rsidR="00BB60ED">
        <w:t xml:space="preserve"> </w:t>
      </w:r>
      <w:hyperlink r:id="rId13" w:history="1">
        <w:r w:rsidR="004133A0" w:rsidRPr="001C1EE2">
          <w:rPr>
            <w:rStyle w:val="Hyperlink"/>
          </w:rPr>
          <w:t>vishal.p@vdesigncard.co.uk</w:t>
        </w:r>
      </w:hyperlink>
      <w:r w:rsidR="00E07917">
        <w:rPr>
          <w:sz w:val="19"/>
        </w:rPr>
        <w:tab/>
      </w:r>
      <w:r w:rsidR="004133A0">
        <w:rPr>
          <w:sz w:val="19"/>
        </w:rPr>
        <w:t>and mehul@nysacreations.com</w:t>
      </w:r>
    </w:p>
    <w:p w14:paraId="0E63D2AF" w14:textId="77777777" w:rsidR="00993279" w:rsidRDefault="00993279">
      <w:pPr>
        <w:pStyle w:val="BodyText"/>
        <w:spacing w:before="6"/>
        <w:rPr>
          <w:sz w:val="19"/>
        </w:rPr>
      </w:pPr>
    </w:p>
    <w:p w14:paraId="5EB4ACD3" w14:textId="77777777" w:rsidR="00966AB5" w:rsidRDefault="00BE792A">
      <w:pPr>
        <w:pStyle w:val="Heading2"/>
      </w:pPr>
      <w:r>
        <w:t>Your</w:t>
      </w:r>
      <w:r>
        <w:rPr>
          <w:spacing w:val="-2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Details</w:t>
      </w:r>
    </w:p>
    <w:p w14:paraId="2883337A" w14:textId="4A46DC07" w:rsidR="0045427D" w:rsidRPr="0045427D" w:rsidRDefault="00BE792A" w:rsidP="0045427D">
      <w:pPr>
        <w:pStyle w:val="BodyText"/>
        <w:spacing w:before="146" w:line="369" w:lineRule="auto"/>
        <w:ind w:left="120" w:right="2433" w:firstLine="14"/>
        <w:rPr>
          <w:spacing w:val="-3"/>
        </w:rPr>
      </w:pPr>
      <w:r>
        <w:t>Director/Company Secretary - The person signing this agreement for and on behalf of the</w:t>
      </w:r>
      <w:r>
        <w:rPr>
          <w:spacing w:val="-61"/>
        </w:rPr>
        <w:t xml:space="preserve"> </w:t>
      </w:r>
      <w:r>
        <w:t>Tenant:</w:t>
      </w:r>
      <w:r w:rsidR="0045427D">
        <w:rPr>
          <w:spacing w:val="-3"/>
        </w:rPr>
        <w:t xml:space="preserve"> </w:t>
      </w:r>
      <w:r w:rsidR="0045427D">
        <w:t>Renaissance Support Ltd and La Vita Nova Ltd</w:t>
      </w:r>
    </w:p>
    <w:p w14:paraId="5456FAC9" w14:textId="42676964" w:rsidR="00966AB5" w:rsidRDefault="004757D9">
      <w:pPr>
        <w:pStyle w:val="BodyText"/>
        <w:spacing w:before="146" w:line="369" w:lineRule="auto"/>
        <w:ind w:left="120" w:right="2433" w:firstLine="14"/>
      </w:pPr>
      <w:r>
        <w:t>Alexander David Ellis-</w:t>
      </w:r>
      <w:r w:rsidR="006F5070">
        <w:rPr>
          <w:spacing w:val="-2"/>
        </w:rPr>
        <w:t xml:space="preserve"> </w:t>
      </w:r>
      <w:r w:rsidR="006F5070">
        <w:t>Director</w:t>
      </w:r>
    </w:p>
    <w:p w14:paraId="31506518" w14:textId="58F4BC06" w:rsidR="005D7E4D" w:rsidRDefault="005D7E4D">
      <w:pPr>
        <w:pStyle w:val="BodyText"/>
        <w:spacing w:before="146" w:line="369" w:lineRule="auto"/>
        <w:ind w:left="120" w:right="2433" w:firstLine="14"/>
      </w:pPr>
      <w:r>
        <w:t>Mr Oswald</w:t>
      </w:r>
      <w:r w:rsidR="008840BE">
        <w:t xml:space="preserve"> and Mrs Daphne</w:t>
      </w:r>
      <w:r>
        <w:t xml:space="preserve"> Wardell-</w:t>
      </w:r>
      <w:r w:rsidR="004B1936">
        <w:t xml:space="preserve"> Yerburgh – Director</w:t>
      </w:r>
    </w:p>
    <w:p w14:paraId="7367C4AB" w14:textId="0BD9865F" w:rsidR="005D7E4D" w:rsidRDefault="005D7E4D" w:rsidP="008840BE">
      <w:pPr>
        <w:shd w:val="clear" w:color="auto" w:fill="FFFFFF"/>
        <w:textAlignment w:val="baseline"/>
        <w:rPr>
          <w:rFonts w:ascii="Roboto" w:eastAsia="Times New Roman" w:hAnsi="Roboto"/>
          <w:color w:val="E1E1E1"/>
          <w:sz w:val="20"/>
          <w:szCs w:val="20"/>
          <w:shd w:val="clear" w:color="auto" w:fill="141414"/>
        </w:rPr>
      </w:pPr>
    </w:p>
    <w:p w14:paraId="02FC4603" w14:textId="30191134" w:rsidR="00E07917" w:rsidRPr="00E07917" w:rsidRDefault="00E07917" w:rsidP="00E07917">
      <w:pPr>
        <w:shd w:val="clear" w:color="auto" w:fill="FFFFFF"/>
        <w:textAlignment w:val="baseline"/>
        <w:rPr>
          <w:rFonts w:eastAsia="Times New Roman" w:cs="Segoe UI"/>
          <w:color w:val="424242"/>
          <w:sz w:val="18"/>
          <w:szCs w:val="18"/>
          <w:lang w:val="en-GB" w:eastAsia="en-GB"/>
        </w:rPr>
      </w:pPr>
      <w:r>
        <w:t xml:space="preserve"> </w:t>
      </w:r>
      <w:r w:rsidRPr="00E07917">
        <w:rPr>
          <w:sz w:val="18"/>
          <w:szCs w:val="18"/>
        </w:rPr>
        <w:t>Email:</w:t>
      </w:r>
      <w:r w:rsidR="006F5070" w:rsidRPr="00E07917">
        <w:rPr>
          <w:sz w:val="18"/>
          <w:szCs w:val="18"/>
        </w:rPr>
        <w:t xml:space="preserve"> </w:t>
      </w:r>
      <w:hyperlink r:id="rId14" w:history="1">
        <w:r w:rsidR="001E6DA8" w:rsidRPr="001C1EE2">
          <w:rPr>
            <w:rStyle w:val="Hyperlink"/>
            <w:sz w:val="18"/>
            <w:szCs w:val="18"/>
          </w:rPr>
          <w:t>alexander.ellis@ntlworld.com</w:t>
        </w:r>
      </w:hyperlink>
      <w:r w:rsidR="001E6DA8">
        <w:rPr>
          <w:sz w:val="18"/>
          <w:szCs w:val="18"/>
        </w:rPr>
        <w:t xml:space="preserve"> </w:t>
      </w:r>
      <w:r w:rsidR="006346D4">
        <w:rPr>
          <w:sz w:val="18"/>
          <w:szCs w:val="18"/>
        </w:rPr>
        <w:t xml:space="preserve">and </w:t>
      </w:r>
      <w:hyperlink r:id="rId15" w:history="1">
        <w:r w:rsidR="00DA6E0F" w:rsidRPr="001C1EE2">
          <w:rPr>
            <w:rStyle w:val="Hyperlink"/>
            <w:sz w:val="18"/>
            <w:szCs w:val="18"/>
          </w:rPr>
          <w:t>ossie.daphne@outlook.com</w:t>
        </w:r>
      </w:hyperlink>
      <w:r w:rsidR="00F0041D">
        <w:rPr>
          <w:sz w:val="18"/>
          <w:szCs w:val="18"/>
        </w:rPr>
        <w:t xml:space="preserve"> </w:t>
      </w:r>
    </w:p>
    <w:p w14:paraId="3E8A1A99" w14:textId="231682CF" w:rsidR="00620485" w:rsidRDefault="00C00536">
      <w:pPr>
        <w:pStyle w:val="BodyText"/>
        <w:tabs>
          <w:tab w:val="left" w:pos="4091"/>
        </w:tabs>
        <w:spacing w:before="23"/>
        <w:ind w:left="130"/>
      </w:pPr>
      <w:r>
        <w:rPr>
          <w:shd w:val="clear" w:color="auto" w:fill="FFFFFF"/>
        </w:rPr>
        <w:t xml:space="preserve"> </w:t>
      </w:r>
    </w:p>
    <w:p w14:paraId="55063A03" w14:textId="011EC50C" w:rsidR="00993279" w:rsidRDefault="00993279" w:rsidP="00DA6E0F">
      <w:pPr>
        <w:pStyle w:val="BodyText"/>
        <w:tabs>
          <w:tab w:val="left" w:pos="4091"/>
        </w:tabs>
        <w:spacing w:before="23"/>
        <w:ind w:left="130"/>
      </w:pPr>
    </w:p>
    <w:p w14:paraId="6BC6C317" w14:textId="77777777" w:rsidR="00966AB5" w:rsidRDefault="00BE792A">
      <w:pPr>
        <w:pStyle w:val="Heading1"/>
        <w:spacing w:before="80"/>
        <w:ind w:left="130"/>
      </w:pPr>
      <w:r>
        <w:t>Section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Definitions</w:t>
      </w:r>
    </w:p>
    <w:p w14:paraId="43374690" w14:textId="77777777" w:rsidR="00966AB5" w:rsidRDefault="00BE792A">
      <w:pPr>
        <w:pStyle w:val="BodyText"/>
        <w:spacing w:before="137" w:line="268" w:lineRule="auto"/>
        <w:ind w:left="130" w:right="813" w:firstLine="4"/>
      </w:pPr>
      <w:r>
        <w:rPr>
          <w:i/>
        </w:rPr>
        <w:t xml:space="preserve">“Agent” </w:t>
      </w:r>
      <w:r>
        <w:t>means the company or person who has been engaged by us to manage the Property on our behalf,</w:t>
      </w:r>
      <w:r>
        <w:rPr>
          <w:spacing w:val="-6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anyone who</w:t>
      </w:r>
      <w:r>
        <w:rPr>
          <w:spacing w:val="-6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rights</w:t>
      </w:r>
      <w:r>
        <w:rPr>
          <w:spacing w:val="-2"/>
        </w:rPr>
        <w:t xml:space="preserve"> </w:t>
      </w:r>
      <w:r>
        <w:t>and obligations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Agent.</w:t>
      </w:r>
    </w:p>
    <w:p w14:paraId="3A9AC9DF" w14:textId="77777777" w:rsidR="00966AB5" w:rsidRDefault="00BE792A">
      <w:pPr>
        <w:pStyle w:val="BodyText"/>
        <w:spacing w:before="77" w:line="268" w:lineRule="auto"/>
        <w:ind w:left="130" w:right="1216" w:firstLine="9"/>
      </w:pPr>
      <w:r>
        <w:rPr>
          <w:i/>
        </w:rPr>
        <w:t xml:space="preserve">“Contents” </w:t>
      </w:r>
      <w:r>
        <w:t>means anything provided by us as stated in the Inventory including but not limited to white</w:t>
      </w:r>
      <w:r>
        <w:rPr>
          <w:spacing w:val="-61"/>
        </w:rPr>
        <w:t xml:space="preserve"> </w:t>
      </w:r>
      <w:r>
        <w:t>goods,</w:t>
      </w:r>
      <w:r>
        <w:rPr>
          <w:spacing w:val="-2"/>
        </w:rPr>
        <w:t xml:space="preserve"> </w:t>
      </w:r>
      <w:r>
        <w:t>furniture,</w:t>
      </w:r>
      <w:r>
        <w:rPr>
          <w:spacing w:val="-2"/>
        </w:rPr>
        <w:t xml:space="preserve"> </w:t>
      </w:r>
      <w:r>
        <w:t>cutlery</w:t>
      </w:r>
      <w:r w:rsidRPr="00774EBA">
        <w:rPr>
          <w:highlight w:val="yellow"/>
        </w:rPr>
        <w:t>,</w:t>
      </w:r>
      <w:r>
        <w:rPr>
          <w:spacing w:val="-1"/>
        </w:rPr>
        <w:t xml:space="preserve"> </w:t>
      </w:r>
      <w:r>
        <w:t>utensils,</w:t>
      </w:r>
      <w:r>
        <w:rPr>
          <w:spacing w:val="-2"/>
        </w:rPr>
        <w:t xml:space="preserve"> </w:t>
      </w:r>
      <w:r>
        <w:t>implements,</w:t>
      </w:r>
      <w:r>
        <w:rPr>
          <w:spacing w:val="-1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 Fixtures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Fittings.</w:t>
      </w:r>
    </w:p>
    <w:p w14:paraId="5F3F3565" w14:textId="77777777" w:rsidR="00966AB5" w:rsidRDefault="00BE792A">
      <w:pPr>
        <w:pStyle w:val="BodyText"/>
        <w:spacing w:before="72"/>
        <w:ind w:left="139"/>
      </w:pPr>
      <w:r>
        <w:rPr>
          <w:i/>
        </w:rPr>
        <w:t>“Emergency”</w:t>
      </w:r>
      <w:r>
        <w:rPr>
          <w:i/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fabric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 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Contents.</w:t>
      </w:r>
    </w:p>
    <w:p w14:paraId="16F0452D" w14:textId="77777777" w:rsidR="00966AB5" w:rsidRDefault="00BE792A">
      <w:pPr>
        <w:pStyle w:val="BodyText"/>
        <w:spacing w:before="127" w:line="273" w:lineRule="auto"/>
        <w:ind w:left="130" w:right="1216" w:firstLine="4"/>
      </w:pPr>
      <w:r>
        <w:rPr>
          <w:i/>
        </w:rPr>
        <w:t>“Fixtures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Fittings”</w:t>
      </w:r>
      <w:r>
        <w:rPr>
          <w:i/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fixtures,</w:t>
      </w:r>
      <w:r>
        <w:rPr>
          <w:spacing w:val="-3"/>
        </w:rPr>
        <w:t xml:space="preserve"> </w:t>
      </w:r>
      <w:r>
        <w:t>fittings,</w:t>
      </w:r>
      <w:r>
        <w:rPr>
          <w:spacing w:val="-3"/>
        </w:rPr>
        <w:t xml:space="preserve"> </w:t>
      </w:r>
      <w:r>
        <w:t>furnishings,</w:t>
      </w:r>
      <w:r>
        <w:rPr>
          <w:spacing w:val="-8"/>
        </w:rPr>
        <w:t xml:space="preserve"> </w:t>
      </w:r>
      <w:r>
        <w:t>effects,</w:t>
      </w:r>
      <w:r>
        <w:rPr>
          <w:spacing w:val="-2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ceiling</w:t>
      </w:r>
      <w:r>
        <w:rPr>
          <w:spacing w:val="-2"/>
        </w:rPr>
        <w:t xml:space="preserve"> </w:t>
      </w:r>
      <w:r>
        <w:t>or</w:t>
      </w:r>
      <w:r>
        <w:rPr>
          <w:spacing w:val="-60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coverings.</w:t>
      </w:r>
    </w:p>
    <w:p w14:paraId="1A9A8EE4" w14:textId="77777777" w:rsidR="00966AB5" w:rsidRDefault="00BE792A">
      <w:pPr>
        <w:pStyle w:val="BodyText"/>
        <w:spacing w:before="72" w:line="266" w:lineRule="auto"/>
        <w:ind w:left="134" w:right="1074" w:firstLine="62"/>
      </w:pPr>
      <w:r>
        <w:rPr>
          <w:i/>
        </w:rPr>
        <w:t xml:space="preserve">“Initial Funds” </w:t>
      </w:r>
      <w:r>
        <w:t>are funds that must be paid by the dates specified to make this Agreement binding on all</w:t>
      </w:r>
      <w:r>
        <w:rPr>
          <w:spacing w:val="-61"/>
        </w:rPr>
        <w:t xml:space="preserve"> </w:t>
      </w:r>
      <w:r>
        <w:t>parties. These Initial Funds are detailed in the Tenancy Agreement and include the initial payment for</w:t>
      </w:r>
      <w:r>
        <w:rPr>
          <w:spacing w:val="1"/>
        </w:rPr>
        <w:t xml:space="preserve"> </w:t>
      </w:r>
      <w:r>
        <w:t>Rent.</w:t>
      </w:r>
    </w:p>
    <w:p w14:paraId="36687581" w14:textId="77777777" w:rsidR="00966AB5" w:rsidRDefault="00BE792A">
      <w:pPr>
        <w:pStyle w:val="BodyText"/>
        <w:spacing w:before="79" w:line="247" w:lineRule="auto"/>
        <w:ind w:left="134"/>
      </w:pPr>
      <w:r>
        <w:rPr>
          <w:i/>
        </w:rPr>
        <w:t>“Inventory”</w:t>
      </w:r>
      <w:r>
        <w:rPr>
          <w:i/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videos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 Contents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 or</w:t>
      </w:r>
      <w:r>
        <w:rPr>
          <w:spacing w:val="-8"/>
        </w:rPr>
        <w:t xml:space="preserve"> </w:t>
      </w:r>
      <w:r>
        <w:t>Contents.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meter</w:t>
      </w:r>
      <w:r>
        <w:rPr>
          <w:spacing w:val="-60"/>
        </w:rPr>
        <w:t xml:space="preserve"> </w:t>
      </w:r>
      <w:r>
        <w:t>readings.</w:t>
      </w:r>
    </w:p>
    <w:p w14:paraId="6070A3F0" w14:textId="77777777" w:rsidR="00966AB5" w:rsidRDefault="00BE792A">
      <w:pPr>
        <w:pStyle w:val="BodyText"/>
        <w:spacing w:before="96"/>
        <w:ind w:left="139"/>
      </w:pPr>
      <w:r>
        <w:rPr>
          <w:i/>
        </w:rPr>
        <w:t>“Landlord”</w:t>
      </w:r>
      <w:r>
        <w:rPr>
          <w:i/>
          <w:spacing w:val="-5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14:paraId="5C4E125D" w14:textId="77777777" w:rsidR="00966AB5" w:rsidRDefault="00BE792A">
      <w:pPr>
        <w:pStyle w:val="BodyText"/>
        <w:spacing w:before="127" w:line="273" w:lineRule="auto"/>
        <w:ind w:left="130" w:right="1169" w:firstLine="4"/>
      </w:pPr>
      <w:r>
        <w:rPr>
          <w:i/>
        </w:rPr>
        <w:t xml:space="preserve">“Occupier” </w:t>
      </w:r>
      <w:r>
        <w:t>means a director or employee (and their household if applicable) of your limited company or</w:t>
      </w:r>
      <w:r>
        <w:rPr>
          <w:spacing w:val="-6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allowed to</w:t>
      </w:r>
      <w:r>
        <w:rPr>
          <w:spacing w:val="-6"/>
        </w:rPr>
        <w:t xml:space="preserve"> </w:t>
      </w:r>
      <w:r>
        <w:t>occupy the Property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licensee.</w:t>
      </w:r>
    </w:p>
    <w:p w14:paraId="3A23745E" w14:textId="77777777" w:rsidR="00966AB5" w:rsidRDefault="00BE792A">
      <w:pPr>
        <w:pStyle w:val="BodyText"/>
        <w:spacing w:before="68"/>
        <w:ind w:left="139"/>
      </w:pPr>
      <w:r>
        <w:rPr>
          <w:i/>
        </w:rPr>
        <w:t>“Policy”</w:t>
      </w:r>
      <w:r>
        <w:rPr>
          <w:i/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policy held</w:t>
      </w:r>
      <w:r>
        <w:rPr>
          <w:spacing w:val="-2"/>
        </w:rPr>
        <w:t xml:space="preserve"> </w:t>
      </w:r>
      <w:r>
        <w:t>by us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Contents.</w:t>
      </w:r>
    </w:p>
    <w:p w14:paraId="7D341A47" w14:textId="77777777" w:rsidR="00966AB5" w:rsidRDefault="00BE792A">
      <w:pPr>
        <w:pStyle w:val="BodyText"/>
        <w:spacing w:before="127" w:line="252" w:lineRule="auto"/>
        <w:ind w:left="134" w:right="346" w:firstLine="4"/>
        <w:jc w:val="both"/>
      </w:pPr>
      <w:r>
        <w:rPr>
          <w:i/>
        </w:rPr>
        <w:t xml:space="preserve">“Property” </w:t>
      </w:r>
      <w:r>
        <w:t>includes any part or parts of the building boundaries, fences, garden and outbuildings belonging to us</w:t>
      </w:r>
      <w:r>
        <w:rPr>
          <w:spacing w:val="-61"/>
        </w:rPr>
        <w:t xml:space="preserve"> </w:t>
      </w:r>
      <w:r>
        <w:t>unless they have been specifically excluded from this Agreement. Where the Property is part of a larger building,</w:t>
      </w:r>
      <w:r>
        <w:rPr>
          <w:spacing w:val="-61"/>
        </w:rPr>
        <w:t xml:space="preserve"> </w:t>
      </w:r>
      <w:r>
        <w:t>Property includes</w:t>
      </w:r>
      <w:r>
        <w:rPr>
          <w:spacing w:val="-1"/>
        </w:rPr>
        <w:t xml:space="preserve"> </w:t>
      </w:r>
      <w:r>
        <w:t>the common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shared facilities.</w:t>
      </w:r>
    </w:p>
    <w:p w14:paraId="52E117B8" w14:textId="77777777" w:rsidR="00966AB5" w:rsidRDefault="00BE792A">
      <w:pPr>
        <w:pStyle w:val="BodyText"/>
        <w:spacing w:before="98" w:line="247" w:lineRule="auto"/>
        <w:ind w:left="125" w:right="208" w:firstLine="9"/>
        <w:jc w:val="both"/>
      </w:pPr>
      <w:r>
        <w:rPr>
          <w:i/>
        </w:rPr>
        <w:t xml:space="preserve">“Rental Period” </w:t>
      </w:r>
      <w:r>
        <w:t>means the time between Rent due dates. For example if the Tenancy is weekly and Rent is due on</w:t>
      </w:r>
      <w:r>
        <w:rPr>
          <w:spacing w:val="-61"/>
        </w:rPr>
        <w:t xml:space="preserve"> </w:t>
      </w:r>
      <w:r>
        <w:t>a Wednesday, the Rental Period will be from Wednesday to Tuesday. If the Tenancy is monthly and Rent is due on</w:t>
      </w:r>
      <w:r>
        <w:rPr>
          <w:spacing w:val="-61"/>
        </w:rPr>
        <w:t xml:space="preserve"> </w:t>
      </w:r>
      <w:r>
        <w:t>the 10th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the Rental</w:t>
      </w:r>
      <w:r>
        <w:rPr>
          <w:spacing w:val="-3"/>
        </w:rPr>
        <w:t xml:space="preserve"> </w:t>
      </w:r>
      <w:r>
        <w:t>Period will</w:t>
      </w:r>
      <w:r>
        <w:rPr>
          <w:spacing w:val="-3"/>
        </w:rPr>
        <w:t xml:space="preserve"> </w:t>
      </w:r>
      <w:r>
        <w:t>be from</w:t>
      </w:r>
      <w:r>
        <w:rPr>
          <w:spacing w:val="-1"/>
        </w:rPr>
        <w:t xml:space="preserve"> </w:t>
      </w:r>
      <w:r>
        <w:t>the 10th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9th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following</w:t>
      </w:r>
      <w:r>
        <w:rPr>
          <w:spacing w:val="-5"/>
        </w:rPr>
        <w:t xml:space="preserve"> </w:t>
      </w:r>
      <w:r>
        <w:t>month.</w:t>
      </w:r>
    </w:p>
    <w:p w14:paraId="2057C67C" w14:textId="77777777" w:rsidR="00966AB5" w:rsidRDefault="00BE792A">
      <w:pPr>
        <w:pStyle w:val="BodyText"/>
        <w:spacing w:before="83" w:line="252" w:lineRule="auto"/>
        <w:ind w:left="134" w:right="375" w:hanging="20"/>
        <w:jc w:val="both"/>
      </w:pPr>
      <w:r>
        <w:lastRenderedPageBreak/>
        <w:t>“Superior Lease” sets out the promises we have made to our superior landlord. You will also be bound by these</w:t>
      </w:r>
      <w:r>
        <w:rPr>
          <w:spacing w:val="1"/>
        </w:rPr>
        <w:t xml:space="preserve"> </w:t>
      </w:r>
      <w:r>
        <w:t>promises if you have prior knowledge of them. The superior landlord is the person who owns the interest in the</w:t>
      </w:r>
      <w:r>
        <w:rPr>
          <w:spacing w:val="1"/>
        </w:rPr>
        <w:t xml:space="preserve"> </w:t>
      </w:r>
      <w:r>
        <w:t>Property,</w:t>
      </w:r>
      <w:r>
        <w:rPr>
          <w:spacing w:val="-6"/>
        </w:rPr>
        <w:t xml:space="preserve"> </w:t>
      </w:r>
      <w:r>
        <w:t>giving them</w:t>
      </w:r>
      <w:r>
        <w:rPr>
          <w:spacing w:val="-1"/>
        </w:rPr>
        <w:t xml:space="preserve"> </w:t>
      </w:r>
      <w:r>
        <w:t>the right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Property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lease.</w:t>
      </w:r>
    </w:p>
    <w:p w14:paraId="62665850" w14:textId="77777777" w:rsidR="00966AB5" w:rsidRDefault="00BE792A">
      <w:pPr>
        <w:pStyle w:val="BodyText"/>
        <w:spacing w:before="98" w:line="264" w:lineRule="auto"/>
        <w:ind w:left="130" w:right="1098" w:firstLine="4"/>
        <w:jc w:val="both"/>
      </w:pPr>
      <w:r>
        <w:rPr>
          <w:i/>
        </w:rPr>
        <w:t>“Tenancy”</w:t>
      </w:r>
      <w:r>
        <w:rPr>
          <w:i/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commencement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including</w:t>
      </w:r>
      <w:r>
        <w:rPr>
          <w:spacing w:val="-61"/>
        </w:rPr>
        <w:t xml:space="preserve"> </w:t>
      </w:r>
      <w:r>
        <w:t>any extensions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granted to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us.</w:t>
      </w:r>
    </w:p>
    <w:p w14:paraId="0B56EA07" w14:textId="77777777" w:rsidR="00966AB5" w:rsidRDefault="00BE792A">
      <w:pPr>
        <w:spacing w:before="81"/>
        <w:ind w:left="139"/>
        <w:jc w:val="both"/>
        <w:rPr>
          <w:sz w:val="18"/>
        </w:rPr>
      </w:pPr>
      <w:r>
        <w:rPr>
          <w:i/>
          <w:sz w:val="18"/>
        </w:rPr>
        <w:t>“Us”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“our”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“we”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means the Landlord.</w:t>
      </w:r>
    </w:p>
    <w:p w14:paraId="205CD6C7" w14:textId="77777777" w:rsidR="00966AB5" w:rsidRDefault="00BE792A">
      <w:pPr>
        <w:spacing w:before="127"/>
        <w:ind w:left="202"/>
        <w:jc w:val="both"/>
        <w:rPr>
          <w:sz w:val="18"/>
        </w:rPr>
      </w:pPr>
      <w:r>
        <w:rPr>
          <w:i/>
          <w:sz w:val="18"/>
        </w:rPr>
        <w:t>“Working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Day”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does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Saturdays,</w:t>
      </w:r>
      <w:r>
        <w:rPr>
          <w:spacing w:val="-2"/>
          <w:sz w:val="18"/>
        </w:rPr>
        <w:t xml:space="preserve"> </w:t>
      </w:r>
      <w:r>
        <w:rPr>
          <w:sz w:val="18"/>
        </w:rPr>
        <w:t>Sundays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5"/>
          <w:sz w:val="18"/>
        </w:rPr>
        <w:t xml:space="preserve"> </w:t>
      </w:r>
      <w:r>
        <w:rPr>
          <w:sz w:val="18"/>
        </w:rPr>
        <w:t>Holidays.</w:t>
      </w:r>
    </w:p>
    <w:p w14:paraId="24A847AB" w14:textId="77777777" w:rsidR="00966AB5" w:rsidRDefault="00BE792A">
      <w:pPr>
        <w:spacing w:before="122"/>
        <w:ind w:left="139"/>
        <w:jc w:val="both"/>
        <w:rPr>
          <w:sz w:val="18"/>
        </w:rPr>
      </w:pPr>
      <w:r>
        <w:rPr>
          <w:i/>
          <w:sz w:val="18"/>
        </w:rPr>
        <w:t>“You”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“your”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means</w:t>
      </w:r>
      <w:r>
        <w:rPr>
          <w:spacing w:val="-1"/>
          <w:sz w:val="18"/>
        </w:rPr>
        <w:t xml:space="preserve"> </w:t>
      </w:r>
      <w:r>
        <w:rPr>
          <w:sz w:val="18"/>
        </w:rPr>
        <w:t>the Tenant.</w:t>
      </w:r>
    </w:p>
    <w:p w14:paraId="66D22783" w14:textId="77777777" w:rsidR="00966AB5" w:rsidRDefault="00BE792A">
      <w:pPr>
        <w:pStyle w:val="BodyText"/>
        <w:spacing w:before="122"/>
        <w:ind w:left="134"/>
      </w:pP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singular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plural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plural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singular.</w:t>
      </w:r>
    </w:p>
    <w:p w14:paraId="2742B5DE" w14:textId="77777777" w:rsidR="00966AB5" w:rsidRDefault="00966AB5">
      <w:pPr>
        <w:pStyle w:val="BodyText"/>
        <w:rPr>
          <w:sz w:val="22"/>
        </w:rPr>
      </w:pPr>
    </w:p>
    <w:p w14:paraId="4547C0FE" w14:textId="77777777" w:rsidR="00966AB5" w:rsidRDefault="00966AB5">
      <w:pPr>
        <w:pStyle w:val="BodyText"/>
        <w:spacing w:before="4"/>
        <w:rPr>
          <w:sz w:val="16"/>
        </w:rPr>
      </w:pPr>
    </w:p>
    <w:p w14:paraId="6CC3A4B7" w14:textId="77777777" w:rsidR="00966AB5" w:rsidRDefault="00BE792A">
      <w:pPr>
        <w:pStyle w:val="Heading1"/>
        <w:jc w:val="both"/>
      </w:pPr>
      <w:r>
        <w:t>Section</w:t>
      </w:r>
      <w:r>
        <w:rPr>
          <w:spacing w:val="-4"/>
        </w:rPr>
        <w:t xml:space="preserve"> </w:t>
      </w:r>
      <w:r>
        <w:t>C –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</w:p>
    <w:p w14:paraId="2892F585" w14:textId="77777777" w:rsidR="00966AB5" w:rsidRDefault="00BE792A">
      <w:pPr>
        <w:pStyle w:val="BodyText"/>
        <w:spacing w:before="138" w:line="247" w:lineRule="auto"/>
        <w:ind w:left="120" w:right="441" w:firstLine="4"/>
      </w:pPr>
      <w:r>
        <w:t>We let the Property together with the Contents to you for the Tenancy on the letting terms set out in this</w:t>
      </w:r>
      <w:r>
        <w:rPr>
          <w:spacing w:val="1"/>
        </w:rPr>
        <w:t xml:space="preserve"> </w:t>
      </w:r>
      <w:r>
        <w:t>Agreement as supplemented by any special letting terms. You are permitted to allow one or more of your</w:t>
      </w:r>
      <w:r>
        <w:rPr>
          <w:spacing w:val="1"/>
        </w:rPr>
        <w:t xml:space="preserve"> </w:t>
      </w:r>
      <w:r>
        <w:t>directors, or employees (and their household if applicable) and any other person to occupy the Property as your</w:t>
      </w:r>
      <w:r>
        <w:rPr>
          <w:spacing w:val="-61"/>
        </w:rPr>
        <w:t xml:space="preserve"> </w:t>
      </w:r>
      <w:r>
        <w:t>licensee</w:t>
      </w:r>
      <w:r>
        <w:rPr>
          <w:spacing w:val="4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private</w:t>
      </w:r>
      <w:r>
        <w:rPr>
          <w:spacing w:val="4"/>
        </w:rPr>
        <w:t xml:space="preserve"> </w:t>
      </w:r>
      <w:r>
        <w:t>residential</w:t>
      </w:r>
      <w:r>
        <w:rPr>
          <w:spacing w:val="1"/>
        </w:rPr>
        <w:t xml:space="preserve"> </w:t>
      </w:r>
      <w:r>
        <w:t>purposes</w:t>
      </w:r>
      <w:r>
        <w:rPr>
          <w:spacing w:val="3"/>
        </w:rPr>
        <w:t xml:space="preserve"> </w:t>
      </w:r>
      <w:r>
        <w:t>only,</w:t>
      </w:r>
      <w:r>
        <w:rPr>
          <w:spacing w:val="3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continue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Rent</w:t>
      </w:r>
      <w:r>
        <w:rPr>
          <w:spacing w:val="-3"/>
        </w:rPr>
        <w:t xml:space="preserve"> </w:t>
      </w:r>
      <w:r>
        <w:t>and any</w:t>
      </w:r>
      <w:r>
        <w:rPr>
          <w:spacing w:val="6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and other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28E1BEAB" w14:textId="77777777" w:rsidR="00966AB5" w:rsidRDefault="00966AB5">
      <w:pPr>
        <w:pStyle w:val="BodyText"/>
        <w:rPr>
          <w:sz w:val="22"/>
        </w:rPr>
      </w:pPr>
    </w:p>
    <w:p w14:paraId="775C674E" w14:textId="77777777" w:rsidR="00966AB5" w:rsidRDefault="00BE792A">
      <w:pPr>
        <w:pStyle w:val="Heading2"/>
        <w:numPr>
          <w:ilvl w:val="1"/>
          <w:numId w:val="10"/>
        </w:numPr>
        <w:tabs>
          <w:tab w:val="left" w:pos="572"/>
        </w:tabs>
        <w:spacing w:before="156"/>
        <w:ind w:hanging="428"/>
        <w:jc w:val="both"/>
      </w:pPr>
      <w:r>
        <w:t>Tenant’s</w:t>
      </w:r>
      <w:r>
        <w:rPr>
          <w:spacing w:val="-8"/>
        </w:rPr>
        <w:t xml:space="preserve"> </w:t>
      </w:r>
      <w:r>
        <w:t>Obligations</w:t>
      </w:r>
    </w:p>
    <w:p w14:paraId="2EF41C97" w14:textId="77777777" w:rsidR="00966AB5" w:rsidRDefault="00BE792A">
      <w:pPr>
        <w:pStyle w:val="BodyText"/>
        <w:spacing w:before="127"/>
        <w:ind w:left="120"/>
        <w:jc w:val="both"/>
      </w:pPr>
      <w:r>
        <w:t>You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5F98D11" w14:textId="77777777" w:rsidR="00966AB5" w:rsidRDefault="00966AB5">
      <w:pPr>
        <w:pStyle w:val="BodyText"/>
        <w:spacing w:before="4"/>
      </w:pPr>
    </w:p>
    <w:p w14:paraId="31A5B891" w14:textId="77777777" w:rsidR="00966AB5" w:rsidRDefault="00BE792A">
      <w:pPr>
        <w:pStyle w:val="ListParagraph"/>
        <w:numPr>
          <w:ilvl w:val="1"/>
          <w:numId w:val="10"/>
        </w:numPr>
        <w:tabs>
          <w:tab w:val="left" w:pos="529"/>
        </w:tabs>
        <w:spacing w:line="249" w:lineRule="auto"/>
        <w:ind w:left="130" w:right="455" w:firstLine="14"/>
        <w:jc w:val="both"/>
        <w:rPr>
          <w:sz w:val="18"/>
        </w:rPr>
      </w:pPr>
      <w:r>
        <w:rPr>
          <w:sz w:val="18"/>
        </w:rPr>
        <w:t>Any obligation upon you under this Agreement to do or not to do anything shall also require you not to</w:t>
      </w:r>
      <w:r>
        <w:rPr>
          <w:spacing w:val="1"/>
          <w:sz w:val="18"/>
        </w:rPr>
        <w:t xml:space="preserve"> </w:t>
      </w:r>
      <w:r>
        <w:rPr>
          <w:sz w:val="18"/>
        </w:rPr>
        <w:t>permit</w:t>
      </w:r>
      <w:r>
        <w:rPr>
          <w:spacing w:val="-2"/>
          <w:sz w:val="18"/>
        </w:rPr>
        <w:t xml:space="preserve"> </w:t>
      </w:r>
      <w:r>
        <w:rPr>
          <w:sz w:val="18"/>
        </w:rPr>
        <w:t>and to</w:t>
      </w:r>
      <w:r>
        <w:rPr>
          <w:spacing w:val="-6"/>
          <w:sz w:val="18"/>
        </w:rPr>
        <w:t xml:space="preserve"> </w:t>
      </w:r>
      <w:r>
        <w:rPr>
          <w:sz w:val="18"/>
        </w:rPr>
        <w:t>use reasonable</w:t>
      </w:r>
      <w:r>
        <w:rPr>
          <w:spacing w:val="-5"/>
          <w:sz w:val="18"/>
        </w:rPr>
        <w:t xml:space="preserve"> </w:t>
      </w:r>
      <w:r>
        <w:rPr>
          <w:sz w:val="18"/>
        </w:rPr>
        <w:t>endeavours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prevent</w:t>
      </w:r>
      <w:r>
        <w:rPr>
          <w:spacing w:val="-6"/>
          <w:sz w:val="18"/>
        </w:rPr>
        <w:t xml:space="preserve"> </w:t>
      </w:r>
      <w:r>
        <w:rPr>
          <w:sz w:val="18"/>
        </w:rPr>
        <w:t>anyone in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household 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visitor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60"/>
          <w:sz w:val="18"/>
        </w:rPr>
        <w:t xml:space="preserve"> </w:t>
      </w:r>
      <w:r>
        <w:rPr>
          <w:sz w:val="18"/>
        </w:rPr>
        <w:t>do</w:t>
      </w:r>
      <w:r>
        <w:rPr>
          <w:spacing w:val="-61"/>
          <w:sz w:val="18"/>
        </w:rPr>
        <w:t xml:space="preserve"> </w:t>
      </w:r>
      <w:r>
        <w:rPr>
          <w:sz w:val="18"/>
        </w:rPr>
        <w:t>the same thing.</w:t>
      </w:r>
    </w:p>
    <w:p w14:paraId="3DA66206" w14:textId="77777777" w:rsidR="00966AB5" w:rsidRDefault="00BE792A">
      <w:pPr>
        <w:pStyle w:val="ListParagraph"/>
        <w:numPr>
          <w:ilvl w:val="1"/>
          <w:numId w:val="10"/>
        </w:numPr>
        <w:tabs>
          <w:tab w:val="left" w:pos="505"/>
        </w:tabs>
        <w:spacing w:before="96" w:line="249" w:lineRule="auto"/>
        <w:ind w:left="130" w:right="268" w:firstLine="14"/>
        <w:jc w:val="both"/>
        <w:rPr>
          <w:sz w:val="18"/>
        </w:rPr>
      </w:pPr>
      <w:r>
        <w:rPr>
          <w:sz w:val="18"/>
        </w:rPr>
        <w:t>Where we have provided you with a copy of a Superior Lease setting out the promises we have made to</w:t>
      </w:r>
      <w:r>
        <w:rPr>
          <w:spacing w:val="1"/>
          <w:sz w:val="18"/>
        </w:rPr>
        <w:t xml:space="preserve"> </w:t>
      </w:r>
      <w:r>
        <w:rPr>
          <w:sz w:val="18"/>
        </w:rPr>
        <w:t>our</w:t>
      </w:r>
      <w:r>
        <w:rPr>
          <w:spacing w:val="1"/>
          <w:sz w:val="18"/>
        </w:rPr>
        <w:t xml:space="preserve"> </w:t>
      </w:r>
      <w:r>
        <w:rPr>
          <w:sz w:val="18"/>
        </w:rPr>
        <w:t>superior landlord, you agree that you will also be bound by these promises, excepting any service charges or</w:t>
      </w:r>
      <w:r>
        <w:rPr>
          <w:spacing w:val="1"/>
          <w:sz w:val="18"/>
        </w:rPr>
        <w:t xml:space="preserve"> </w:t>
      </w:r>
      <w:r>
        <w:rPr>
          <w:sz w:val="18"/>
        </w:rPr>
        <w:t>ground</w:t>
      </w:r>
      <w:r>
        <w:rPr>
          <w:spacing w:val="-1"/>
          <w:sz w:val="18"/>
        </w:rPr>
        <w:t xml:space="preserve"> </w:t>
      </w:r>
      <w:r>
        <w:rPr>
          <w:sz w:val="18"/>
        </w:rPr>
        <w:t>rent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are responsible for</w:t>
      </w:r>
      <w:r>
        <w:rPr>
          <w:spacing w:val="-3"/>
          <w:sz w:val="18"/>
        </w:rPr>
        <w:t xml:space="preserve"> </w:t>
      </w:r>
      <w:r>
        <w:rPr>
          <w:sz w:val="18"/>
        </w:rPr>
        <w:t>paying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Superior</w:t>
      </w:r>
      <w:r>
        <w:rPr>
          <w:spacing w:val="-4"/>
          <w:sz w:val="18"/>
        </w:rPr>
        <w:t xml:space="preserve"> </w:t>
      </w:r>
      <w:r>
        <w:rPr>
          <w:sz w:val="18"/>
        </w:rPr>
        <w:t>Lease.</w:t>
      </w:r>
    </w:p>
    <w:p w14:paraId="1D69A35C" w14:textId="77777777" w:rsidR="00993279" w:rsidRDefault="00993279">
      <w:pPr>
        <w:pStyle w:val="Heading2"/>
        <w:spacing w:before="78"/>
        <w:ind w:left="139"/>
      </w:pPr>
    </w:p>
    <w:p w14:paraId="57974BD2" w14:textId="53848185" w:rsidR="00966AB5" w:rsidRDefault="00BE792A">
      <w:pPr>
        <w:pStyle w:val="Heading2"/>
        <w:spacing w:before="78"/>
        <w:ind w:left="139"/>
      </w:pPr>
      <w:r>
        <w:t>Rent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Charges</w:t>
      </w:r>
    </w:p>
    <w:p w14:paraId="62449DCA" w14:textId="77777777" w:rsidR="00966AB5" w:rsidRDefault="00BE792A">
      <w:pPr>
        <w:pStyle w:val="ListParagraph"/>
        <w:numPr>
          <w:ilvl w:val="1"/>
          <w:numId w:val="9"/>
        </w:numPr>
        <w:tabs>
          <w:tab w:val="left" w:pos="505"/>
        </w:tabs>
        <w:spacing w:before="137" w:line="264" w:lineRule="auto"/>
        <w:ind w:right="888" w:firstLine="9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pay the</w:t>
      </w:r>
      <w:r>
        <w:rPr>
          <w:spacing w:val="-1"/>
          <w:sz w:val="18"/>
        </w:rPr>
        <w:t xml:space="preserve"> </w:t>
      </w:r>
      <w:r>
        <w:rPr>
          <w:sz w:val="18"/>
        </w:rPr>
        <w:t>Rent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 times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 manner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60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formally</w:t>
      </w:r>
      <w:r>
        <w:rPr>
          <w:spacing w:val="-4"/>
          <w:sz w:val="18"/>
        </w:rPr>
        <w:t xml:space="preserve"> </w:t>
      </w:r>
      <w:r>
        <w:rPr>
          <w:sz w:val="18"/>
        </w:rPr>
        <w:t>demanded.</w:t>
      </w:r>
    </w:p>
    <w:p w14:paraId="7D663ACD" w14:textId="77777777" w:rsidR="00966AB5" w:rsidRDefault="00BE792A">
      <w:pPr>
        <w:pStyle w:val="ListParagraph"/>
        <w:numPr>
          <w:ilvl w:val="1"/>
          <w:numId w:val="9"/>
        </w:numPr>
        <w:tabs>
          <w:tab w:val="left" w:pos="505"/>
        </w:tabs>
        <w:spacing w:before="81" w:line="247" w:lineRule="auto"/>
        <w:ind w:right="976" w:firstLine="9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 ends</w:t>
      </w:r>
      <w:r>
        <w:rPr>
          <w:spacing w:val="-6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way through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Rental</w:t>
      </w:r>
      <w:r>
        <w:rPr>
          <w:spacing w:val="-4"/>
          <w:sz w:val="18"/>
        </w:rPr>
        <w:t xml:space="preserve"> </w:t>
      </w:r>
      <w:r>
        <w:rPr>
          <w:sz w:val="18"/>
        </w:rPr>
        <w:t>Period</w:t>
      </w:r>
      <w:r>
        <w:rPr>
          <w:spacing w:val="-1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Rent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apportioned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61"/>
          <w:sz w:val="18"/>
        </w:rPr>
        <w:t xml:space="preserve"> </w:t>
      </w:r>
      <w:r>
        <w:rPr>
          <w:sz w:val="18"/>
        </w:rPr>
        <w:t>basis.</w:t>
      </w:r>
    </w:p>
    <w:p w14:paraId="55EAC44E" w14:textId="77777777" w:rsidR="00966AB5" w:rsidRDefault="00BE792A">
      <w:pPr>
        <w:pStyle w:val="ListParagraph"/>
        <w:numPr>
          <w:ilvl w:val="1"/>
          <w:numId w:val="9"/>
        </w:numPr>
        <w:tabs>
          <w:tab w:val="left" w:pos="505"/>
        </w:tabs>
        <w:spacing w:before="116" w:line="264" w:lineRule="auto"/>
        <w:ind w:right="1285" w:firstLine="9"/>
        <w:rPr>
          <w:sz w:val="18"/>
        </w:rPr>
      </w:pPr>
      <w:r>
        <w:rPr>
          <w:sz w:val="18"/>
        </w:rPr>
        <w:t>To pay the charges for Council Tax (or any similar charge which replaces it) and Utilities and other</w:t>
      </w:r>
      <w:r>
        <w:rPr>
          <w:spacing w:val="-62"/>
          <w:sz w:val="18"/>
        </w:rPr>
        <w:t xml:space="preserve"> </w:t>
      </w:r>
      <w:r>
        <w:rPr>
          <w:sz w:val="18"/>
        </w:rPr>
        <w:t>relevant</w:t>
      </w:r>
      <w:r>
        <w:rPr>
          <w:spacing w:val="-3"/>
          <w:sz w:val="18"/>
        </w:rPr>
        <w:t xml:space="preserve"> </w:t>
      </w:r>
      <w:r>
        <w:rPr>
          <w:sz w:val="18"/>
        </w:rPr>
        <w:t>suppliers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are responsible for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</w:p>
    <w:p w14:paraId="2A79CBAA" w14:textId="77777777" w:rsidR="00966AB5" w:rsidRDefault="00BE792A">
      <w:pPr>
        <w:pStyle w:val="ListParagraph"/>
        <w:numPr>
          <w:ilvl w:val="1"/>
          <w:numId w:val="9"/>
        </w:numPr>
        <w:tabs>
          <w:tab w:val="left" w:pos="505"/>
        </w:tabs>
        <w:spacing w:before="75"/>
        <w:ind w:left="504" w:hanging="361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costs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expenses</w:t>
      </w:r>
      <w:r>
        <w:rPr>
          <w:spacing w:val="-2"/>
          <w:sz w:val="18"/>
        </w:rPr>
        <w:t xml:space="preserve"> </w:t>
      </w:r>
      <w:r>
        <w:rPr>
          <w:sz w:val="18"/>
        </w:rPr>
        <w:t>incurred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indemnity basis:</w:t>
      </w:r>
    </w:p>
    <w:p w14:paraId="1D86FEBE" w14:textId="77777777" w:rsidR="00966AB5" w:rsidRDefault="00BE792A">
      <w:pPr>
        <w:pStyle w:val="ListParagraph"/>
        <w:numPr>
          <w:ilvl w:val="2"/>
          <w:numId w:val="9"/>
        </w:numPr>
        <w:tabs>
          <w:tab w:val="left" w:pos="1253"/>
        </w:tabs>
        <w:spacing w:before="127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 recovery from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any Rent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any other</w:t>
      </w:r>
      <w:r>
        <w:rPr>
          <w:spacing w:val="-7"/>
          <w:sz w:val="18"/>
        </w:rPr>
        <w:t xml:space="preserve"> </w:t>
      </w:r>
      <w:r>
        <w:rPr>
          <w:sz w:val="18"/>
        </w:rPr>
        <w:t>money which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arrears;</w:t>
      </w:r>
    </w:p>
    <w:p w14:paraId="5EE78B86" w14:textId="77777777" w:rsidR="00966AB5" w:rsidRDefault="00BE792A">
      <w:pPr>
        <w:pStyle w:val="ListParagraph"/>
        <w:numPr>
          <w:ilvl w:val="2"/>
          <w:numId w:val="9"/>
        </w:numPr>
        <w:tabs>
          <w:tab w:val="left" w:pos="1253"/>
        </w:tabs>
        <w:spacing w:before="129" w:line="237" w:lineRule="auto"/>
        <w:ind w:left="696" w:right="1331" w:firstLine="14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enforcement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provisions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Agreement,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those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seeking</w:t>
      </w:r>
      <w:r>
        <w:rPr>
          <w:spacing w:val="-61"/>
          <w:sz w:val="18"/>
        </w:rPr>
        <w:t xml:space="preserve"> </w:t>
      </w:r>
      <w:r>
        <w:rPr>
          <w:sz w:val="18"/>
        </w:rPr>
        <w:t>possession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Property;</w:t>
      </w:r>
    </w:p>
    <w:p w14:paraId="73E07EF9" w14:textId="77777777" w:rsidR="00966AB5" w:rsidRDefault="00BE792A">
      <w:pPr>
        <w:pStyle w:val="ListParagraph"/>
        <w:numPr>
          <w:ilvl w:val="2"/>
          <w:numId w:val="9"/>
        </w:numPr>
        <w:tabs>
          <w:tab w:val="left" w:pos="1253"/>
        </w:tabs>
        <w:spacing w:before="12" w:line="242" w:lineRule="auto"/>
        <w:ind w:left="682" w:right="984" w:firstLine="28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any notice</w:t>
      </w:r>
      <w:r>
        <w:rPr>
          <w:spacing w:val="-1"/>
          <w:sz w:val="18"/>
        </w:rPr>
        <w:t xml:space="preserve"> </w:t>
      </w:r>
      <w:r>
        <w:rPr>
          <w:sz w:val="18"/>
        </w:rPr>
        <w:t>relating 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breach</w:t>
      </w:r>
      <w:r>
        <w:rPr>
          <w:spacing w:val="-3"/>
          <w:sz w:val="18"/>
        </w:rPr>
        <w:t xml:space="preserve"> </w:t>
      </w:r>
      <w:r>
        <w:rPr>
          <w:sz w:val="18"/>
        </w:rPr>
        <w:t>by you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obligations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60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 shall</w:t>
      </w:r>
      <w:r>
        <w:rPr>
          <w:spacing w:val="-3"/>
          <w:sz w:val="18"/>
        </w:rPr>
        <w:t xml:space="preserve"> </w:t>
      </w:r>
      <w:r>
        <w:rPr>
          <w:sz w:val="18"/>
        </w:rPr>
        <w:t>result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court</w:t>
      </w:r>
      <w:r>
        <w:rPr>
          <w:spacing w:val="-1"/>
          <w:sz w:val="18"/>
        </w:rPr>
        <w:t xml:space="preserve"> </w:t>
      </w:r>
      <w:r>
        <w:rPr>
          <w:sz w:val="18"/>
        </w:rPr>
        <w:t>proceedings;</w:t>
      </w:r>
    </w:p>
    <w:p w14:paraId="06741ADC" w14:textId="790CB92E" w:rsidR="00966AB5" w:rsidRDefault="00BE792A">
      <w:pPr>
        <w:pStyle w:val="ListParagraph"/>
        <w:numPr>
          <w:ilvl w:val="2"/>
          <w:numId w:val="9"/>
        </w:numPr>
        <w:tabs>
          <w:tab w:val="left" w:pos="1253"/>
        </w:tabs>
        <w:spacing w:before="1" w:line="237" w:lineRule="auto"/>
        <w:ind w:left="691" w:right="1227" w:firstLine="19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cost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any bank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charges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cheque written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 w:rsidR="00FF4AEA">
        <w:rPr>
          <w:sz w:val="18"/>
        </w:rPr>
        <w:t>dishonored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61"/>
          <w:sz w:val="18"/>
        </w:rPr>
        <w:t xml:space="preserve"> </w:t>
      </w:r>
      <w:r>
        <w:rPr>
          <w:sz w:val="18"/>
        </w:rPr>
        <w:t>standing</w:t>
      </w:r>
      <w:r>
        <w:rPr>
          <w:spacing w:val="-1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payment</w:t>
      </w:r>
      <w:r>
        <w:rPr>
          <w:spacing w:val="-6"/>
          <w:sz w:val="18"/>
        </w:rPr>
        <w:t xml:space="preserve"> </w:t>
      </w:r>
      <w:r>
        <w:rPr>
          <w:sz w:val="18"/>
        </w:rPr>
        <w:t>method is</w:t>
      </w:r>
      <w:r>
        <w:rPr>
          <w:spacing w:val="-1"/>
          <w:sz w:val="18"/>
        </w:rPr>
        <w:t xml:space="preserve"> </w:t>
      </w:r>
      <w:r>
        <w:rPr>
          <w:sz w:val="18"/>
        </w:rPr>
        <w:t>withdrawn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z w:val="18"/>
        </w:rPr>
        <w:t>bankers;</w:t>
      </w:r>
    </w:p>
    <w:p w14:paraId="2F371BE7" w14:textId="77777777" w:rsidR="00966AB5" w:rsidRDefault="00BE792A">
      <w:pPr>
        <w:pStyle w:val="ListParagraph"/>
        <w:numPr>
          <w:ilvl w:val="2"/>
          <w:numId w:val="9"/>
        </w:numPr>
        <w:tabs>
          <w:tab w:val="left" w:pos="1253"/>
        </w:tabs>
        <w:spacing w:before="7" w:line="242" w:lineRule="auto"/>
        <w:ind w:left="691" w:right="625" w:firstLine="19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repairing,</w:t>
      </w:r>
      <w:r>
        <w:rPr>
          <w:spacing w:val="-2"/>
          <w:sz w:val="18"/>
        </w:rPr>
        <w:t xml:space="preserve"> </w:t>
      </w:r>
      <w:r>
        <w:rPr>
          <w:sz w:val="18"/>
        </w:rPr>
        <w:t>decorating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cleaning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Property 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Contents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4"/>
          <w:sz w:val="18"/>
        </w:rPr>
        <w:t xml:space="preserve"> </w:t>
      </w:r>
      <w:r>
        <w:rPr>
          <w:sz w:val="18"/>
        </w:rPr>
        <w:t>they are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same</w:t>
      </w:r>
      <w:r>
        <w:rPr>
          <w:spacing w:val="-60"/>
          <w:sz w:val="18"/>
        </w:rPr>
        <w:t xml:space="preserve"> </w:t>
      </w:r>
      <w:r>
        <w:rPr>
          <w:sz w:val="18"/>
        </w:rPr>
        <w:t>standard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commencement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Tenancy</w:t>
      </w:r>
      <w:r>
        <w:rPr>
          <w:spacing w:val="1"/>
          <w:sz w:val="18"/>
        </w:rPr>
        <w:t xml:space="preserve"> </w:t>
      </w:r>
      <w:r>
        <w:rPr>
          <w:sz w:val="18"/>
        </w:rPr>
        <w:t>(fair</w:t>
      </w:r>
      <w:r>
        <w:rPr>
          <w:spacing w:val="-1"/>
          <w:sz w:val="18"/>
        </w:rPr>
        <w:t xml:space="preserve"> </w:t>
      </w:r>
      <w:r>
        <w:rPr>
          <w:sz w:val="18"/>
        </w:rPr>
        <w:t>wear</w:t>
      </w:r>
      <w:r>
        <w:rPr>
          <w:spacing w:val="-2"/>
          <w:sz w:val="18"/>
        </w:rPr>
        <w:t xml:space="preserve"> </w:t>
      </w:r>
      <w:r>
        <w:rPr>
          <w:sz w:val="18"/>
        </w:rPr>
        <w:t>and tear</w:t>
      </w:r>
      <w:r>
        <w:rPr>
          <w:spacing w:val="-7"/>
          <w:sz w:val="18"/>
        </w:rPr>
        <w:t xml:space="preserve"> </w:t>
      </w:r>
      <w:r>
        <w:rPr>
          <w:sz w:val="18"/>
        </w:rPr>
        <w:t>excepted);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</w:p>
    <w:p w14:paraId="7036264F" w14:textId="77777777" w:rsidR="00966AB5" w:rsidRDefault="00BE792A">
      <w:pPr>
        <w:pStyle w:val="ListParagraph"/>
        <w:numPr>
          <w:ilvl w:val="2"/>
          <w:numId w:val="9"/>
        </w:numPr>
        <w:tabs>
          <w:tab w:val="left" w:pos="1249"/>
        </w:tabs>
        <w:ind w:left="1248" w:hanging="539"/>
        <w:rPr>
          <w:sz w:val="18"/>
        </w:rPr>
      </w:pP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monies</w:t>
      </w:r>
      <w:r>
        <w:rPr>
          <w:spacing w:val="-1"/>
          <w:sz w:val="18"/>
        </w:rPr>
        <w:t xml:space="preserve"> </w:t>
      </w:r>
      <w:r>
        <w:rPr>
          <w:sz w:val="18"/>
        </w:rPr>
        <w:t>owed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us.</w:t>
      </w:r>
    </w:p>
    <w:p w14:paraId="6868AA25" w14:textId="77777777" w:rsidR="00966AB5" w:rsidRDefault="00966AB5">
      <w:pPr>
        <w:pStyle w:val="BodyText"/>
        <w:rPr>
          <w:sz w:val="22"/>
        </w:rPr>
      </w:pPr>
    </w:p>
    <w:p w14:paraId="12543A9D" w14:textId="77777777" w:rsidR="00966AB5" w:rsidRDefault="00966AB5">
      <w:pPr>
        <w:pStyle w:val="BodyText"/>
        <w:spacing w:before="2"/>
        <w:rPr>
          <w:sz w:val="17"/>
        </w:rPr>
      </w:pPr>
    </w:p>
    <w:p w14:paraId="44596576" w14:textId="77777777" w:rsidR="00966AB5" w:rsidRDefault="00BE792A">
      <w:pPr>
        <w:pStyle w:val="Heading2"/>
        <w:spacing w:before="1"/>
        <w:ind w:left="134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Property</w:t>
      </w:r>
    </w:p>
    <w:p w14:paraId="34964432" w14:textId="77777777" w:rsidR="00966AB5" w:rsidRDefault="00BE792A">
      <w:pPr>
        <w:pStyle w:val="ListParagraph"/>
        <w:numPr>
          <w:ilvl w:val="1"/>
          <w:numId w:val="9"/>
        </w:numPr>
        <w:tabs>
          <w:tab w:val="left" w:pos="495"/>
        </w:tabs>
        <w:spacing w:before="127"/>
        <w:ind w:left="494" w:hanging="361"/>
        <w:rPr>
          <w:sz w:val="18"/>
        </w:rPr>
      </w:pPr>
      <w:r>
        <w:rPr>
          <w:sz w:val="18"/>
        </w:rPr>
        <w:t>Take</w:t>
      </w:r>
      <w:r>
        <w:rPr>
          <w:spacing w:val="-2"/>
          <w:sz w:val="18"/>
        </w:rPr>
        <w:t xml:space="preserve"> </w:t>
      </w:r>
      <w:r>
        <w:rPr>
          <w:sz w:val="18"/>
        </w:rPr>
        <w:t>reasonable</w:t>
      </w:r>
      <w:r>
        <w:rPr>
          <w:spacing w:val="-2"/>
          <w:sz w:val="18"/>
        </w:rPr>
        <w:t xml:space="preserve"> </w:t>
      </w:r>
      <w:r>
        <w:rPr>
          <w:sz w:val="18"/>
        </w:rPr>
        <w:t>care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common</w:t>
      </w:r>
      <w:r>
        <w:rPr>
          <w:spacing w:val="-4"/>
          <w:sz w:val="18"/>
        </w:rPr>
        <w:t xml:space="preserve"> </w:t>
      </w:r>
      <w:r>
        <w:rPr>
          <w:sz w:val="18"/>
        </w:rPr>
        <w:t>parts</w:t>
      </w:r>
      <w:r>
        <w:rPr>
          <w:spacing w:val="-3"/>
          <w:sz w:val="18"/>
        </w:rPr>
        <w:t xml:space="preserve"> </w:t>
      </w:r>
      <w:r>
        <w:rPr>
          <w:sz w:val="18"/>
        </w:rPr>
        <w:t>(if</w:t>
      </w:r>
      <w:r>
        <w:rPr>
          <w:spacing w:val="-4"/>
          <w:sz w:val="18"/>
        </w:rPr>
        <w:t xml:space="preserve"> </w:t>
      </w:r>
      <w:r>
        <w:rPr>
          <w:sz w:val="18"/>
        </w:rPr>
        <w:t>any).</w:t>
      </w:r>
    </w:p>
    <w:p w14:paraId="03C31453" w14:textId="77777777" w:rsidR="00966AB5" w:rsidRDefault="00BE792A">
      <w:pPr>
        <w:pStyle w:val="ListParagraph"/>
        <w:numPr>
          <w:ilvl w:val="1"/>
          <w:numId w:val="9"/>
        </w:numPr>
        <w:tabs>
          <w:tab w:val="left" w:pos="495"/>
        </w:tabs>
        <w:spacing w:before="132" w:line="244" w:lineRule="auto"/>
        <w:ind w:left="130" w:right="207" w:firstLine="4"/>
        <w:rPr>
          <w:sz w:val="18"/>
        </w:rPr>
      </w:pPr>
      <w:r>
        <w:rPr>
          <w:sz w:val="18"/>
        </w:rPr>
        <w:t>You will be legally responsible for carrying out all ‘right to rent checks’ as set out in Section 22 of the</w:t>
      </w:r>
      <w:r>
        <w:rPr>
          <w:spacing w:val="1"/>
          <w:sz w:val="18"/>
        </w:rPr>
        <w:t xml:space="preserve"> </w:t>
      </w:r>
      <w:r>
        <w:rPr>
          <w:sz w:val="18"/>
        </w:rPr>
        <w:t>Immigration Act 2014, on any tenants or other people living in the property. You will pay us compensation for any</w:t>
      </w:r>
      <w:r>
        <w:rPr>
          <w:spacing w:val="-61"/>
          <w:sz w:val="18"/>
        </w:rPr>
        <w:t xml:space="preserve"> </w:t>
      </w:r>
      <w:r>
        <w:rPr>
          <w:sz w:val="18"/>
        </w:rPr>
        <w:t>losses,</w:t>
      </w:r>
      <w:r>
        <w:rPr>
          <w:spacing w:val="-7"/>
          <w:sz w:val="18"/>
        </w:rPr>
        <w:t xml:space="preserve"> </w:t>
      </w:r>
      <w:r>
        <w:rPr>
          <w:sz w:val="18"/>
        </w:rPr>
        <w:t>damages,</w:t>
      </w:r>
      <w:r>
        <w:rPr>
          <w:spacing w:val="-6"/>
          <w:sz w:val="18"/>
        </w:rPr>
        <w:t xml:space="preserve"> </w:t>
      </w:r>
      <w:r>
        <w:rPr>
          <w:sz w:val="18"/>
        </w:rPr>
        <w:t>cost,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fines</w:t>
      </w:r>
      <w:r>
        <w:rPr>
          <w:spacing w:val="-1"/>
          <w:sz w:val="18"/>
        </w:rPr>
        <w:t xml:space="preserve"> </w:t>
      </w:r>
      <w:r>
        <w:rPr>
          <w:sz w:val="18"/>
        </w:rPr>
        <w:t>we face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result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failing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carry</w:t>
      </w:r>
      <w:r>
        <w:rPr>
          <w:spacing w:val="1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any right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rent</w:t>
      </w:r>
      <w:r>
        <w:rPr>
          <w:spacing w:val="-7"/>
          <w:sz w:val="18"/>
        </w:rPr>
        <w:t xml:space="preserve"> </w:t>
      </w:r>
      <w:r>
        <w:rPr>
          <w:sz w:val="18"/>
        </w:rPr>
        <w:t>check</w:t>
      </w:r>
      <w:r>
        <w:rPr>
          <w:spacing w:val="1"/>
          <w:sz w:val="18"/>
        </w:rPr>
        <w:t xml:space="preserve"> </w:t>
      </w:r>
      <w:r>
        <w:rPr>
          <w:sz w:val="18"/>
        </w:rPr>
        <w:t>correctly.</w:t>
      </w:r>
    </w:p>
    <w:p w14:paraId="6DEF65AD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1"/>
        </w:tabs>
        <w:spacing w:before="99" w:line="252" w:lineRule="auto"/>
        <w:ind w:left="125" w:right="731" w:firstLine="9"/>
        <w:jc w:val="both"/>
        <w:rPr>
          <w:sz w:val="18"/>
        </w:rPr>
      </w:pPr>
      <w:r>
        <w:rPr>
          <w:sz w:val="18"/>
        </w:rPr>
        <w:lastRenderedPageBreak/>
        <w:t>Not carry on in the Property any trade, profession, business or register any business at the Property or</w:t>
      </w:r>
      <w:r>
        <w:rPr>
          <w:spacing w:val="-61"/>
          <w:sz w:val="18"/>
        </w:rPr>
        <w:t xml:space="preserve"> </w:t>
      </w:r>
      <w:r>
        <w:rPr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Property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purpose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than</w:t>
      </w:r>
      <w:r>
        <w:rPr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private</w:t>
      </w:r>
      <w:r>
        <w:rPr>
          <w:spacing w:val="-6"/>
          <w:sz w:val="18"/>
        </w:rPr>
        <w:t xml:space="preserve"> </w:t>
      </w:r>
      <w:r>
        <w:rPr>
          <w:sz w:val="18"/>
        </w:rPr>
        <w:t>residence</w:t>
      </w:r>
      <w:r>
        <w:rPr>
          <w:spacing w:val="-7"/>
          <w:sz w:val="18"/>
        </w:rPr>
        <w:t xml:space="preserve"> </w:t>
      </w:r>
      <w:r>
        <w:rPr>
          <w:sz w:val="18"/>
        </w:rPr>
        <w:t>without</w:t>
      </w:r>
      <w:r>
        <w:rPr>
          <w:spacing w:val="-8"/>
          <w:sz w:val="18"/>
        </w:rPr>
        <w:t xml:space="preserve"> </w:t>
      </w:r>
      <w:r>
        <w:rPr>
          <w:sz w:val="18"/>
        </w:rPr>
        <w:t>our</w:t>
      </w:r>
      <w:r>
        <w:rPr>
          <w:spacing w:val="-9"/>
          <w:sz w:val="18"/>
        </w:rPr>
        <w:t xml:space="preserve"> </w:t>
      </w:r>
      <w:r>
        <w:rPr>
          <w:sz w:val="18"/>
        </w:rPr>
        <w:t>written</w:t>
      </w:r>
      <w:r>
        <w:rPr>
          <w:spacing w:val="-12"/>
          <w:sz w:val="18"/>
        </w:rPr>
        <w:t xml:space="preserve"> </w:t>
      </w:r>
      <w:r>
        <w:rPr>
          <w:sz w:val="18"/>
        </w:rPr>
        <w:t>permission</w:t>
      </w:r>
      <w:r>
        <w:rPr>
          <w:spacing w:val="-9"/>
          <w:sz w:val="18"/>
        </w:rPr>
        <w:t xml:space="preserve"> </w:t>
      </w:r>
      <w:r>
        <w:rPr>
          <w:sz w:val="18"/>
        </w:rPr>
        <w:t>(which</w:t>
      </w:r>
      <w:r>
        <w:rPr>
          <w:spacing w:val="47"/>
          <w:sz w:val="18"/>
        </w:rPr>
        <w:t xml:space="preserve"> </w:t>
      </w:r>
      <w:r>
        <w:rPr>
          <w:sz w:val="18"/>
        </w:rPr>
        <w:t>will</w:t>
      </w:r>
      <w:r>
        <w:rPr>
          <w:spacing w:val="-60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 unreasonably</w:t>
      </w:r>
      <w:r>
        <w:rPr>
          <w:spacing w:val="1"/>
          <w:sz w:val="18"/>
        </w:rPr>
        <w:t xml:space="preserve"> </w:t>
      </w:r>
      <w:r>
        <w:rPr>
          <w:sz w:val="18"/>
        </w:rPr>
        <w:t>withheld).</w:t>
      </w:r>
    </w:p>
    <w:p w14:paraId="141CA087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1"/>
        </w:tabs>
        <w:spacing w:before="93" w:line="264" w:lineRule="auto"/>
        <w:ind w:left="130" w:right="320" w:firstLine="4"/>
        <w:rPr>
          <w:sz w:val="18"/>
        </w:rPr>
      </w:pP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Parking</w:t>
      </w:r>
      <w:r>
        <w:rPr>
          <w:spacing w:val="-1"/>
          <w:sz w:val="18"/>
        </w:rPr>
        <w:t xml:space="preserve"> </w:t>
      </w:r>
      <w:r>
        <w:rPr>
          <w:sz w:val="18"/>
        </w:rPr>
        <w:t>(if</w:t>
      </w:r>
      <w:r>
        <w:rPr>
          <w:spacing w:val="-4"/>
          <w:sz w:val="18"/>
        </w:rPr>
        <w:t xml:space="preserve"> </w:t>
      </w:r>
      <w:r>
        <w:rPr>
          <w:sz w:val="18"/>
        </w:rPr>
        <w:t>Parking is</w:t>
      </w:r>
      <w:r>
        <w:rPr>
          <w:spacing w:val="-2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Agreement)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 purpose other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storage</w:t>
      </w:r>
      <w:r>
        <w:rPr>
          <w:spacing w:val="61"/>
          <w:sz w:val="18"/>
        </w:rPr>
        <w:t xml:space="preserve"> </w:t>
      </w:r>
      <w:r>
        <w:rPr>
          <w:sz w:val="18"/>
        </w:rPr>
        <w:t>of</w:t>
      </w:r>
      <w:r>
        <w:rPr>
          <w:spacing w:val="-60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private motor</w:t>
      </w:r>
      <w:r>
        <w:rPr>
          <w:spacing w:val="-3"/>
          <w:sz w:val="18"/>
        </w:rPr>
        <w:t xml:space="preserve"> </w:t>
      </w:r>
      <w:r>
        <w:rPr>
          <w:sz w:val="18"/>
        </w:rPr>
        <w:t>car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motor</w:t>
      </w:r>
      <w:r>
        <w:rPr>
          <w:spacing w:val="-3"/>
          <w:sz w:val="18"/>
        </w:rPr>
        <w:t xml:space="preserve"> </w:t>
      </w:r>
      <w:r>
        <w:rPr>
          <w:sz w:val="18"/>
        </w:rPr>
        <w:t>bike</w:t>
      </w:r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3"/>
          <w:sz w:val="18"/>
        </w:rPr>
        <w:t xml:space="preserve"> </w:t>
      </w:r>
      <w:r>
        <w:rPr>
          <w:sz w:val="18"/>
        </w:rPr>
        <w:t>written</w:t>
      </w:r>
      <w:r>
        <w:rPr>
          <w:spacing w:val="-6"/>
          <w:sz w:val="18"/>
        </w:rPr>
        <w:t xml:space="preserve"> </w:t>
      </w:r>
      <w:r>
        <w:rPr>
          <w:sz w:val="18"/>
        </w:rPr>
        <w:t>permission</w:t>
      </w:r>
      <w:r>
        <w:rPr>
          <w:spacing w:val="-2"/>
          <w:sz w:val="18"/>
        </w:rPr>
        <w:t xml:space="preserve"> </w:t>
      </w:r>
      <w:r>
        <w:rPr>
          <w:sz w:val="18"/>
        </w:rPr>
        <w:t>(which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unreasonably</w:t>
      </w:r>
      <w:r>
        <w:rPr>
          <w:spacing w:val="1"/>
          <w:sz w:val="18"/>
        </w:rPr>
        <w:t xml:space="preserve"> </w:t>
      </w:r>
      <w:r>
        <w:rPr>
          <w:sz w:val="18"/>
        </w:rPr>
        <w:t>withheld).</w:t>
      </w:r>
    </w:p>
    <w:p w14:paraId="29470621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1"/>
        </w:tabs>
        <w:spacing w:before="81" w:line="268" w:lineRule="auto"/>
        <w:ind w:left="125" w:right="832" w:firstLine="9"/>
        <w:rPr>
          <w:sz w:val="18"/>
        </w:rPr>
      </w:pP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display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poster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notice</w:t>
      </w:r>
      <w:r>
        <w:rPr>
          <w:spacing w:val="-5"/>
          <w:sz w:val="18"/>
        </w:rPr>
        <w:t xml:space="preserve"> </w:t>
      </w:r>
      <w:r>
        <w:rPr>
          <w:sz w:val="18"/>
        </w:rPr>
        <w:t>board so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 visible from</w:t>
      </w:r>
      <w:r>
        <w:rPr>
          <w:spacing w:val="-1"/>
          <w:sz w:val="18"/>
        </w:rPr>
        <w:t xml:space="preserve"> </w:t>
      </w:r>
      <w:r>
        <w:rPr>
          <w:sz w:val="18"/>
        </w:rPr>
        <w:t>the exterior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Property</w:t>
      </w:r>
      <w:r>
        <w:rPr>
          <w:spacing w:val="-4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our</w:t>
      </w:r>
      <w:r>
        <w:rPr>
          <w:spacing w:val="-60"/>
          <w:sz w:val="18"/>
        </w:rPr>
        <w:t xml:space="preserve"> </w:t>
      </w:r>
      <w:r>
        <w:rPr>
          <w:sz w:val="18"/>
        </w:rPr>
        <w:t>written</w:t>
      </w:r>
      <w:r>
        <w:rPr>
          <w:spacing w:val="-7"/>
          <w:sz w:val="18"/>
        </w:rPr>
        <w:t xml:space="preserve"> </w:t>
      </w:r>
      <w:r>
        <w:rPr>
          <w:sz w:val="18"/>
        </w:rPr>
        <w:t>permission</w:t>
      </w:r>
      <w:r>
        <w:rPr>
          <w:spacing w:val="-2"/>
          <w:sz w:val="18"/>
        </w:rPr>
        <w:t xml:space="preserve"> </w:t>
      </w:r>
      <w:r>
        <w:rPr>
          <w:sz w:val="18"/>
        </w:rPr>
        <w:t>(which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 unreasonably</w:t>
      </w:r>
      <w:r>
        <w:rPr>
          <w:spacing w:val="1"/>
          <w:sz w:val="18"/>
        </w:rPr>
        <w:t xml:space="preserve"> </w:t>
      </w:r>
      <w:r>
        <w:rPr>
          <w:sz w:val="18"/>
        </w:rPr>
        <w:t>withheld).</w:t>
      </w:r>
    </w:p>
    <w:p w14:paraId="24C2E47A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1"/>
        </w:tabs>
        <w:spacing w:before="76" w:line="252" w:lineRule="auto"/>
        <w:ind w:right="905" w:firstLine="0"/>
        <w:rPr>
          <w:sz w:val="18"/>
        </w:rPr>
      </w:pPr>
      <w:r>
        <w:rPr>
          <w:sz w:val="18"/>
        </w:rPr>
        <w:t>You, and any Occupiers you allow to reside at the Property must not harass or act in an antisocial</w:t>
      </w:r>
      <w:r>
        <w:rPr>
          <w:spacing w:val="1"/>
          <w:sz w:val="18"/>
        </w:rPr>
        <w:t xml:space="preserve"> </w:t>
      </w:r>
      <w:r>
        <w:rPr>
          <w:sz w:val="18"/>
        </w:rPr>
        <w:t>manner</w:t>
      </w:r>
      <w:r>
        <w:rPr>
          <w:spacing w:val="-3"/>
          <w:sz w:val="18"/>
        </w:rPr>
        <w:t xml:space="preserve"> </w:t>
      </w:r>
      <w:r>
        <w:rPr>
          <w:sz w:val="18"/>
        </w:rPr>
        <w:t>to,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pursue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course of</w:t>
      </w:r>
      <w:r>
        <w:rPr>
          <w:spacing w:val="-5"/>
          <w:sz w:val="18"/>
        </w:rPr>
        <w:t xml:space="preserve"> </w:t>
      </w:r>
      <w:r>
        <w:rPr>
          <w:sz w:val="18"/>
        </w:rPr>
        <w:t>antisocial</w:t>
      </w:r>
      <w:r>
        <w:rPr>
          <w:spacing w:val="-3"/>
          <w:sz w:val="18"/>
        </w:rPr>
        <w:t xml:space="preserve"> </w:t>
      </w:r>
      <w:r>
        <w:rPr>
          <w:sz w:val="18"/>
        </w:rPr>
        <w:t>conduct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neighbourhood.</w:t>
      </w:r>
      <w:r>
        <w:rPr>
          <w:spacing w:val="-7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people</w:t>
      </w:r>
      <w:r>
        <w:rPr>
          <w:spacing w:val="-60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residents,</w:t>
      </w:r>
      <w:r>
        <w:rPr>
          <w:spacing w:val="-6"/>
          <w:sz w:val="18"/>
        </w:rPr>
        <w:t xml:space="preserve"> </w:t>
      </w:r>
      <w:r>
        <w:rPr>
          <w:sz w:val="18"/>
        </w:rPr>
        <w:t>visitors,</w:t>
      </w:r>
      <w:r>
        <w:rPr>
          <w:spacing w:val="-1"/>
          <w:sz w:val="18"/>
        </w:rPr>
        <w:t xml:space="preserve"> </w:t>
      </w:r>
      <w:r>
        <w:rPr>
          <w:sz w:val="18"/>
        </w:rPr>
        <w:t>us,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1"/>
          <w:sz w:val="18"/>
        </w:rPr>
        <w:t xml:space="preserve"> </w:t>
      </w:r>
      <w:r>
        <w:rPr>
          <w:sz w:val="18"/>
        </w:rPr>
        <w:t>and contractors.</w:t>
      </w:r>
    </w:p>
    <w:p w14:paraId="63C3D08B" w14:textId="77777777" w:rsidR="00966AB5" w:rsidRDefault="00BE792A">
      <w:pPr>
        <w:pStyle w:val="BodyText"/>
        <w:spacing w:before="94"/>
        <w:ind w:left="120"/>
      </w:pPr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exclusively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any</w:t>
      </w:r>
      <w:r>
        <w:rPr>
          <w:spacing w:val="-4"/>
        </w:rPr>
        <w:t xml:space="preserve"> </w:t>
      </w:r>
      <w:r>
        <w:t>Occupier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not:</w:t>
      </w:r>
    </w:p>
    <w:p w14:paraId="6A24557C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127" w:line="242" w:lineRule="auto"/>
        <w:ind w:left="1479" w:right="1569" w:hanging="807"/>
        <w:rPr>
          <w:sz w:val="18"/>
        </w:rPr>
      </w:pPr>
      <w:r>
        <w:rPr>
          <w:sz w:val="18"/>
        </w:rPr>
        <w:t>make excessive noise. This includes, but is not limited to, the use of televisions, CD</w:t>
      </w:r>
      <w:r>
        <w:rPr>
          <w:spacing w:val="1"/>
          <w:sz w:val="18"/>
        </w:rPr>
        <w:t xml:space="preserve"> </w:t>
      </w:r>
      <w:r>
        <w:rPr>
          <w:sz w:val="18"/>
        </w:rPr>
        <w:t>players,</w:t>
      </w:r>
      <w:r>
        <w:rPr>
          <w:spacing w:val="-5"/>
          <w:sz w:val="18"/>
        </w:rPr>
        <w:t xml:space="preserve"> </w:t>
      </w:r>
      <w:r>
        <w:rPr>
          <w:sz w:val="18"/>
        </w:rPr>
        <w:t>digital</w:t>
      </w:r>
      <w:r>
        <w:rPr>
          <w:spacing w:val="-2"/>
          <w:sz w:val="18"/>
        </w:rPr>
        <w:t xml:space="preserve"> </w:t>
      </w:r>
      <w:r>
        <w:rPr>
          <w:sz w:val="18"/>
        </w:rPr>
        <w:t>media players, radios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musical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instruments, DIY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power</w:t>
      </w:r>
      <w:r>
        <w:rPr>
          <w:spacing w:val="-1"/>
          <w:sz w:val="18"/>
        </w:rPr>
        <w:t xml:space="preserve"> </w:t>
      </w:r>
      <w:r>
        <w:rPr>
          <w:sz w:val="18"/>
        </w:rPr>
        <w:t>tools;</w:t>
      </w:r>
    </w:p>
    <w:p w14:paraId="0EF072F5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124"/>
        <w:ind w:left="1329" w:hanging="658"/>
        <w:rPr>
          <w:sz w:val="18"/>
        </w:rPr>
      </w:pPr>
      <w:r>
        <w:rPr>
          <w:sz w:val="18"/>
        </w:rPr>
        <w:t>fail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8"/>
          <w:sz w:val="18"/>
        </w:rPr>
        <w:t xml:space="preserve"> </w:t>
      </w:r>
      <w:r>
        <w:rPr>
          <w:sz w:val="18"/>
        </w:rPr>
        <w:t>pets properly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allow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foul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5"/>
          <w:sz w:val="18"/>
        </w:rPr>
        <w:t xml:space="preserve"> </w:t>
      </w:r>
      <w:r>
        <w:rPr>
          <w:sz w:val="18"/>
        </w:rPr>
        <w:t>damage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people’s</w:t>
      </w:r>
    </w:p>
    <w:p w14:paraId="3976CC9D" w14:textId="77777777" w:rsidR="00966AB5" w:rsidRDefault="00BE792A">
      <w:pPr>
        <w:pStyle w:val="BodyText"/>
        <w:spacing w:before="2"/>
        <w:ind w:left="1479"/>
      </w:pPr>
      <w:r>
        <w:t>property;</w:t>
      </w:r>
    </w:p>
    <w:p w14:paraId="1D9471F0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12"/>
        <w:ind w:left="1325" w:hanging="654"/>
        <w:rPr>
          <w:sz w:val="18"/>
        </w:rPr>
      </w:pPr>
      <w:r>
        <w:rPr>
          <w:sz w:val="18"/>
        </w:rPr>
        <w:t>allow</w:t>
      </w:r>
      <w:r>
        <w:rPr>
          <w:spacing w:val="-3"/>
          <w:sz w:val="18"/>
        </w:rPr>
        <w:t xml:space="preserve"> </w:t>
      </w:r>
      <w:r>
        <w:rPr>
          <w:sz w:val="18"/>
        </w:rPr>
        <w:t>visitors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be noisy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disruptive;</w:t>
      </w:r>
    </w:p>
    <w:p w14:paraId="62E3C1ED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12"/>
        <w:ind w:left="1329" w:hanging="658"/>
        <w:rPr>
          <w:sz w:val="18"/>
        </w:rPr>
      </w:pP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or</w:t>
      </w:r>
      <w:r>
        <w:rPr>
          <w:spacing w:val="-8"/>
          <w:sz w:val="18"/>
        </w:rPr>
        <w:t xml:space="preserve"> </w:t>
      </w:r>
      <w:r>
        <w:rPr>
          <w:sz w:val="18"/>
        </w:rPr>
        <w:t>allow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used,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illegal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immoral</w:t>
      </w:r>
      <w:r>
        <w:rPr>
          <w:spacing w:val="-4"/>
          <w:sz w:val="18"/>
        </w:rPr>
        <w:t xml:space="preserve"> </w:t>
      </w:r>
      <w:r>
        <w:rPr>
          <w:sz w:val="18"/>
        </w:rPr>
        <w:t>purposes;</w:t>
      </w:r>
    </w:p>
    <w:p w14:paraId="569394B6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2" w:line="242" w:lineRule="auto"/>
        <w:ind w:left="1479" w:right="2336" w:hanging="807"/>
        <w:rPr>
          <w:sz w:val="18"/>
        </w:rPr>
      </w:pPr>
      <w:r>
        <w:rPr>
          <w:sz w:val="18"/>
        </w:rPr>
        <w:t>vandalise or</w:t>
      </w:r>
      <w:r>
        <w:rPr>
          <w:spacing w:val="-7"/>
          <w:sz w:val="18"/>
        </w:rPr>
        <w:t xml:space="preserve"> </w:t>
      </w:r>
      <w:r>
        <w:rPr>
          <w:sz w:val="18"/>
        </w:rPr>
        <w:t>damage the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z w:val="18"/>
        </w:rPr>
        <w:t>part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common</w:t>
      </w:r>
      <w:r>
        <w:rPr>
          <w:spacing w:val="-7"/>
          <w:sz w:val="18"/>
        </w:rPr>
        <w:t xml:space="preserve"> </w:t>
      </w:r>
      <w:r>
        <w:rPr>
          <w:sz w:val="18"/>
        </w:rPr>
        <w:t>parts (if</w:t>
      </w:r>
      <w:r>
        <w:rPr>
          <w:spacing w:val="-3"/>
          <w:sz w:val="18"/>
        </w:rPr>
        <w:t xml:space="preserve"> </w:t>
      </w:r>
      <w:r>
        <w:rPr>
          <w:sz w:val="18"/>
        </w:rPr>
        <w:t>any)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0"/>
          <w:sz w:val="18"/>
        </w:rPr>
        <w:t xml:space="preserve"> </w:t>
      </w:r>
      <w:r>
        <w:rPr>
          <w:sz w:val="18"/>
        </w:rPr>
        <w:t>neighbourhood;</w:t>
      </w:r>
    </w:p>
    <w:p w14:paraId="76BCEE5E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5"/>
        <w:ind w:left="1329" w:hanging="658"/>
        <w:rPr>
          <w:sz w:val="18"/>
        </w:rPr>
      </w:pPr>
      <w:r>
        <w:rPr>
          <w:sz w:val="18"/>
        </w:rPr>
        <w:t>leave</w:t>
      </w:r>
      <w:r>
        <w:rPr>
          <w:spacing w:val="-2"/>
          <w:sz w:val="18"/>
        </w:rPr>
        <w:t xml:space="preserve"> </w:t>
      </w:r>
      <w:r>
        <w:rPr>
          <w:sz w:val="18"/>
        </w:rPr>
        <w:t>rubbish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recycling</w:t>
      </w:r>
      <w:r>
        <w:rPr>
          <w:spacing w:val="-7"/>
          <w:sz w:val="18"/>
        </w:rPr>
        <w:t xml:space="preserve"> </w:t>
      </w:r>
      <w:r>
        <w:rPr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unauthorised</w:t>
      </w:r>
      <w:r>
        <w:rPr>
          <w:spacing w:val="-2"/>
          <w:sz w:val="18"/>
        </w:rPr>
        <w:t xml:space="preserve"> </w:t>
      </w:r>
      <w:r>
        <w:rPr>
          <w:sz w:val="18"/>
        </w:rPr>
        <w:t>places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inappropriate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times;</w:t>
      </w:r>
    </w:p>
    <w:p w14:paraId="49118DB3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6"/>
        <w:ind w:left="1479" w:right="2312" w:hanging="807"/>
        <w:rPr>
          <w:sz w:val="18"/>
        </w:rPr>
      </w:pPr>
      <w:r>
        <w:rPr>
          <w:sz w:val="18"/>
        </w:rPr>
        <w:t>allow any other person (including children) to cause nuisance or annoyance to</w:t>
      </w:r>
      <w:r>
        <w:rPr>
          <w:spacing w:val="-61"/>
          <w:sz w:val="18"/>
        </w:rPr>
        <w:t xml:space="preserve"> </w:t>
      </w:r>
      <w:r>
        <w:rPr>
          <w:sz w:val="18"/>
        </w:rPr>
        <w:t>other people by failing to exercise reasonable control over them and take</w:t>
      </w:r>
      <w:r>
        <w:rPr>
          <w:spacing w:val="1"/>
          <w:sz w:val="18"/>
        </w:rPr>
        <w:t xml:space="preserve"> </w:t>
      </w:r>
      <w:r>
        <w:rPr>
          <w:sz w:val="18"/>
        </w:rPr>
        <w:t>steps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prevent</w:t>
      </w:r>
      <w:r>
        <w:rPr>
          <w:spacing w:val="-2"/>
          <w:sz w:val="18"/>
        </w:rPr>
        <w:t xml:space="preserve"> </w:t>
      </w:r>
      <w:r>
        <w:rPr>
          <w:sz w:val="18"/>
        </w:rPr>
        <w:t>this;</w:t>
      </w:r>
    </w:p>
    <w:p w14:paraId="4175E81D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2"/>
        <w:ind w:left="1479" w:right="2275" w:hanging="807"/>
        <w:rPr>
          <w:sz w:val="18"/>
        </w:rPr>
      </w:pPr>
      <w:r>
        <w:rPr>
          <w:sz w:val="18"/>
        </w:rPr>
        <w:t>harass, threaten or assault any other tenant, member of his/her household,</w:t>
      </w:r>
      <w:r>
        <w:rPr>
          <w:spacing w:val="1"/>
          <w:sz w:val="18"/>
        </w:rPr>
        <w:t xml:space="preserve"> </w:t>
      </w:r>
      <w:r>
        <w:rPr>
          <w:sz w:val="18"/>
        </w:rPr>
        <w:t>visitors,</w:t>
      </w:r>
      <w:r>
        <w:rPr>
          <w:spacing w:val="-2"/>
          <w:sz w:val="18"/>
        </w:rPr>
        <w:t xml:space="preserve"> </w:t>
      </w:r>
      <w:r>
        <w:rPr>
          <w:sz w:val="18"/>
        </w:rPr>
        <w:t>neighbours,</w:t>
      </w:r>
      <w:r>
        <w:rPr>
          <w:spacing w:val="-2"/>
          <w:sz w:val="18"/>
        </w:rPr>
        <w:t xml:space="preserve"> </w:t>
      </w:r>
      <w:r>
        <w:rPr>
          <w:sz w:val="18"/>
        </w:rPr>
        <w:t>us,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family</w:t>
      </w:r>
      <w:r>
        <w:rPr>
          <w:spacing w:val="-5"/>
          <w:sz w:val="18"/>
        </w:rPr>
        <w:t xml:space="preserve"> </w:t>
      </w:r>
      <w:r>
        <w:rPr>
          <w:sz w:val="18"/>
        </w:rPr>
        <w:t>members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7"/>
          <w:sz w:val="18"/>
        </w:rPr>
        <w:t xml:space="preserve"> </w:t>
      </w:r>
      <w:r>
        <w:rPr>
          <w:sz w:val="18"/>
        </w:rPr>
        <w:t>employees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Agent,</w:t>
      </w:r>
      <w:r>
        <w:rPr>
          <w:spacing w:val="-61"/>
          <w:sz w:val="18"/>
        </w:rPr>
        <w:t xml:space="preserve"> </w:t>
      </w:r>
      <w:r>
        <w:rPr>
          <w:sz w:val="18"/>
        </w:rPr>
        <w:t>or any other person or persons in the Property, or neighbourhood, for</w:t>
      </w:r>
      <w:r>
        <w:rPr>
          <w:spacing w:val="1"/>
          <w:sz w:val="18"/>
        </w:rPr>
        <w:t xml:space="preserve"> </w:t>
      </w:r>
      <w:r>
        <w:rPr>
          <w:sz w:val="18"/>
        </w:rPr>
        <w:t>whatever reason. This includes behaviour due to that person’s race colour or</w:t>
      </w:r>
      <w:r>
        <w:rPr>
          <w:spacing w:val="-61"/>
          <w:sz w:val="18"/>
        </w:rPr>
        <w:t xml:space="preserve"> </w:t>
      </w:r>
      <w:r>
        <w:rPr>
          <w:sz w:val="18"/>
        </w:rPr>
        <w:t>ethnic origin, nationality, gender, sexuality, disability, age, religion or other</w:t>
      </w:r>
      <w:r>
        <w:rPr>
          <w:spacing w:val="1"/>
          <w:sz w:val="18"/>
        </w:rPr>
        <w:t xml:space="preserve"> </w:t>
      </w:r>
      <w:r>
        <w:rPr>
          <w:sz w:val="18"/>
        </w:rPr>
        <w:t>belief,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status;</w:t>
      </w:r>
    </w:p>
    <w:p w14:paraId="63568370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8"/>
        <w:ind w:left="1329" w:hanging="658"/>
        <w:rPr>
          <w:sz w:val="18"/>
        </w:rPr>
      </w:pP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carry</w:t>
      </w:r>
      <w:r>
        <w:rPr>
          <w:spacing w:val="-2"/>
          <w:sz w:val="18"/>
        </w:rPr>
        <w:t xml:space="preserve"> </w:t>
      </w:r>
      <w:r>
        <w:rPr>
          <w:sz w:val="18"/>
        </w:rPr>
        <w:t>offensive</w:t>
      </w:r>
      <w:r>
        <w:rPr>
          <w:spacing w:val="-2"/>
          <w:sz w:val="18"/>
        </w:rPr>
        <w:t xml:space="preserve"> </w:t>
      </w:r>
      <w:r>
        <w:rPr>
          <w:sz w:val="18"/>
        </w:rPr>
        <w:t>weapons;</w:t>
      </w:r>
    </w:p>
    <w:p w14:paraId="08FD56E7" w14:textId="77777777" w:rsidR="00966AB5" w:rsidRDefault="00BE792A">
      <w:pPr>
        <w:pStyle w:val="ListParagraph"/>
        <w:numPr>
          <w:ilvl w:val="2"/>
          <w:numId w:val="9"/>
        </w:numPr>
        <w:tabs>
          <w:tab w:val="left" w:pos="1441"/>
        </w:tabs>
        <w:spacing w:before="2"/>
        <w:ind w:left="1440" w:hanging="769"/>
        <w:rPr>
          <w:sz w:val="18"/>
        </w:rPr>
      </w:pPr>
      <w:r>
        <w:rPr>
          <w:sz w:val="18"/>
        </w:rPr>
        <w:t>use,</w:t>
      </w:r>
      <w:r>
        <w:rPr>
          <w:spacing w:val="-2"/>
          <w:sz w:val="18"/>
        </w:rPr>
        <w:t xml:space="preserve"> </w:t>
      </w:r>
      <w:r>
        <w:rPr>
          <w:sz w:val="18"/>
        </w:rPr>
        <w:t>sell,</w:t>
      </w:r>
      <w:r>
        <w:rPr>
          <w:spacing w:val="-2"/>
          <w:sz w:val="18"/>
        </w:rPr>
        <w:t xml:space="preserve"> </w:t>
      </w:r>
      <w:r>
        <w:rPr>
          <w:sz w:val="18"/>
        </w:rPr>
        <w:t>cultivate or</w:t>
      </w:r>
      <w:r>
        <w:rPr>
          <w:spacing w:val="-9"/>
          <w:sz w:val="18"/>
        </w:rPr>
        <w:t xml:space="preserve"> </w:t>
      </w:r>
      <w:r>
        <w:rPr>
          <w:sz w:val="18"/>
        </w:rPr>
        <w:t>supply unlawful</w:t>
      </w:r>
      <w:r>
        <w:rPr>
          <w:spacing w:val="-3"/>
          <w:sz w:val="18"/>
        </w:rPr>
        <w:t xml:space="preserve"> </w:t>
      </w:r>
      <w:r>
        <w:rPr>
          <w:sz w:val="18"/>
        </w:rPr>
        <w:t>drugs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sell</w:t>
      </w:r>
      <w:r>
        <w:rPr>
          <w:spacing w:val="-3"/>
          <w:sz w:val="18"/>
        </w:rPr>
        <w:t xml:space="preserve"> </w:t>
      </w:r>
      <w:r>
        <w:rPr>
          <w:sz w:val="18"/>
        </w:rPr>
        <w:t>alcohol;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42AA8803" w14:textId="77777777" w:rsidR="00966AB5" w:rsidRDefault="00BE792A">
      <w:pPr>
        <w:pStyle w:val="ListParagraph"/>
        <w:numPr>
          <w:ilvl w:val="2"/>
          <w:numId w:val="9"/>
        </w:numPr>
        <w:tabs>
          <w:tab w:val="left" w:pos="1441"/>
        </w:tabs>
        <w:spacing w:before="85" w:line="237" w:lineRule="auto"/>
        <w:ind w:left="1469" w:right="2494" w:hanging="798"/>
        <w:jc w:val="both"/>
        <w:rPr>
          <w:sz w:val="18"/>
        </w:rPr>
      </w:pPr>
      <w:r>
        <w:rPr>
          <w:sz w:val="18"/>
        </w:rPr>
        <w:t>store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bring</w:t>
      </w:r>
      <w:r>
        <w:rPr>
          <w:spacing w:val="-1"/>
          <w:sz w:val="18"/>
        </w:rPr>
        <w:t xml:space="preserve"> </w:t>
      </w:r>
      <w:r>
        <w:rPr>
          <w:sz w:val="18"/>
        </w:rPr>
        <w:t>onto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any 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firearm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firearm</w:t>
      </w:r>
      <w:r>
        <w:rPr>
          <w:spacing w:val="-7"/>
          <w:sz w:val="18"/>
        </w:rPr>
        <w:t xml:space="preserve"> </w:t>
      </w:r>
      <w:r>
        <w:rPr>
          <w:sz w:val="18"/>
        </w:rPr>
        <w:t>ammunition</w:t>
      </w:r>
      <w:r>
        <w:rPr>
          <w:spacing w:val="-6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any replica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decommissioned firearms.</w:t>
      </w:r>
    </w:p>
    <w:p w14:paraId="2330A2CC" w14:textId="77777777" w:rsidR="00966AB5" w:rsidRDefault="00BE792A">
      <w:pPr>
        <w:pStyle w:val="ListParagraph"/>
        <w:numPr>
          <w:ilvl w:val="1"/>
          <w:numId w:val="9"/>
        </w:numPr>
        <w:tabs>
          <w:tab w:val="left" w:pos="663"/>
        </w:tabs>
        <w:spacing w:before="103" w:line="266" w:lineRule="auto"/>
        <w:ind w:left="710" w:right="1912" w:hanging="548"/>
        <w:jc w:val="both"/>
        <w:rPr>
          <w:sz w:val="18"/>
        </w:rPr>
      </w:pPr>
      <w:r>
        <w:rPr>
          <w:sz w:val="18"/>
        </w:rPr>
        <w:t>Not bring into the Property any furniture, or electrical equipment or other items which</w:t>
      </w:r>
      <w:r>
        <w:rPr>
          <w:spacing w:val="1"/>
          <w:sz w:val="18"/>
        </w:rPr>
        <w:t xml:space="preserve"> </w:t>
      </w:r>
      <w:r>
        <w:rPr>
          <w:sz w:val="18"/>
        </w:rPr>
        <w:t>might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hazard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cause</w:t>
      </w:r>
      <w:r>
        <w:rPr>
          <w:spacing w:val="-10"/>
          <w:sz w:val="18"/>
        </w:rPr>
        <w:t xml:space="preserve"> </w:t>
      </w:r>
      <w:r>
        <w:rPr>
          <w:sz w:val="18"/>
        </w:rPr>
        <w:t>damage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injury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occupants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52"/>
          <w:sz w:val="18"/>
        </w:rPr>
        <w:t xml:space="preserve"> </w:t>
      </w:r>
      <w:r>
        <w:rPr>
          <w:sz w:val="18"/>
        </w:rPr>
        <w:t>the</w:t>
      </w:r>
      <w:r>
        <w:rPr>
          <w:spacing w:val="-60"/>
          <w:sz w:val="18"/>
        </w:rPr>
        <w:t xml:space="preserve"> </w:t>
      </w:r>
      <w:r>
        <w:rPr>
          <w:sz w:val="18"/>
        </w:rPr>
        <w:t>Property.</w:t>
      </w:r>
    </w:p>
    <w:p w14:paraId="1BE23F6F" w14:textId="77777777" w:rsidR="00966AB5" w:rsidRDefault="00BE792A">
      <w:pPr>
        <w:pStyle w:val="ListParagraph"/>
        <w:numPr>
          <w:ilvl w:val="1"/>
          <w:numId w:val="9"/>
        </w:numPr>
        <w:tabs>
          <w:tab w:val="left" w:pos="706"/>
        </w:tabs>
        <w:spacing w:before="78" w:line="252" w:lineRule="auto"/>
        <w:ind w:left="715" w:right="1926" w:hanging="552"/>
        <w:jc w:val="both"/>
        <w:rPr>
          <w:sz w:val="18"/>
        </w:rPr>
      </w:pP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introduce</w:t>
      </w:r>
      <w:r>
        <w:rPr>
          <w:spacing w:val="1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dangerous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flammable</w:t>
      </w:r>
      <w:r>
        <w:rPr>
          <w:spacing w:val="1"/>
          <w:sz w:val="18"/>
        </w:rPr>
        <w:t xml:space="preserve"> </w:t>
      </w:r>
      <w:r>
        <w:rPr>
          <w:sz w:val="18"/>
        </w:rPr>
        <w:t>goods,</w:t>
      </w:r>
      <w:r>
        <w:rPr>
          <w:spacing w:val="1"/>
          <w:sz w:val="18"/>
        </w:rPr>
        <w:t xml:space="preserve"> </w:t>
      </w:r>
      <w:r>
        <w:rPr>
          <w:sz w:val="18"/>
        </w:rPr>
        <w:t>materials,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substances,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apart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from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those</w:t>
      </w:r>
      <w:r>
        <w:rPr>
          <w:spacing w:val="-13"/>
          <w:sz w:val="18"/>
        </w:rPr>
        <w:t xml:space="preserve"> </w:t>
      </w:r>
      <w:r>
        <w:rPr>
          <w:sz w:val="18"/>
        </w:rPr>
        <w:t>required</w:t>
      </w:r>
      <w:r>
        <w:rPr>
          <w:spacing w:val="-14"/>
          <w:sz w:val="18"/>
        </w:rPr>
        <w:t xml:space="preserve"> </w:t>
      </w:r>
      <w:r>
        <w:rPr>
          <w:sz w:val="18"/>
        </w:rPr>
        <w:t>for</w:t>
      </w:r>
      <w:r>
        <w:rPr>
          <w:spacing w:val="-17"/>
          <w:sz w:val="18"/>
        </w:rPr>
        <w:t xml:space="preserve"> </w:t>
      </w:r>
      <w:r>
        <w:rPr>
          <w:sz w:val="18"/>
        </w:rPr>
        <w:t>general</w:t>
      </w:r>
      <w:r>
        <w:rPr>
          <w:spacing w:val="-17"/>
          <w:sz w:val="18"/>
        </w:rPr>
        <w:t xml:space="preserve"> </w:t>
      </w:r>
      <w:r>
        <w:rPr>
          <w:sz w:val="18"/>
        </w:rPr>
        <w:t>household</w:t>
      </w:r>
      <w:r>
        <w:rPr>
          <w:spacing w:val="-14"/>
          <w:sz w:val="18"/>
        </w:rPr>
        <w:t xml:space="preserve"> </w:t>
      </w:r>
      <w:r>
        <w:rPr>
          <w:sz w:val="18"/>
        </w:rPr>
        <w:t>use.</w:t>
      </w:r>
      <w:r>
        <w:rPr>
          <w:spacing w:val="-15"/>
          <w:sz w:val="18"/>
        </w:rPr>
        <w:t xml:space="preserve"> </w:t>
      </w:r>
      <w:r>
        <w:rPr>
          <w:sz w:val="18"/>
        </w:rPr>
        <w:t>Not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store</w:t>
      </w:r>
      <w:r>
        <w:rPr>
          <w:spacing w:val="-19"/>
          <w:sz w:val="18"/>
        </w:rPr>
        <w:t xml:space="preserve"> </w:t>
      </w:r>
      <w:r>
        <w:rPr>
          <w:sz w:val="18"/>
        </w:rPr>
        <w:t>any</w:t>
      </w:r>
      <w:r>
        <w:rPr>
          <w:spacing w:val="35"/>
          <w:sz w:val="18"/>
        </w:rPr>
        <w:t xml:space="preserve"> </w:t>
      </w:r>
      <w:r>
        <w:rPr>
          <w:sz w:val="18"/>
        </w:rPr>
        <w:t>heating</w:t>
      </w:r>
      <w:r>
        <w:rPr>
          <w:spacing w:val="-61"/>
          <w:sz w:val="18"/>
        </w:rPr>
        <w:t xml:space="preserve"> </w:t>
      </w:r>
      <w:r>
        <w:rPr>
          <w:sz w:val="18"/>
        </w:rPr>
        <w:t>fuel, paraffin or bottled gas or other gaseous fuel without our written</w:t>
      </w:r>
      <w:r>
        <w:rPr>
          <w:spacing w:val="1"/>
          <w:sz w:val="18"/>
        </w:rPr>
        <w:t xml:space="preserve"> </w:t>
      </w:r>
      <w:r>
        <w:rPr>
          <w:sz w:val="18"/>
        </w:rPr>
        <w:t>permission (which</w:t>
      </w:r>
      <w:r>
        <w:rPr>
          <w:spacing w:val="-6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 unreasonably</w:t>
      </w:r>
      <w:r>
        <w:rPr>
          <w:spacing w:val="1"/>
          <w:sz w:val="18"/>
        </w:rPr>
        <w:t xml:space="preserve"> </w:t>
      </w:r>
      <w:r>
        <w:rPr>
          <w:sz w:val="18"/>
        </w:rPr>
        <w:t>withheld).</w:t>
      </w:r>
    </w:p>
    <w:p w14:paraId="51A83833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99" w:line="264" w:lineRule="auto"/>
        <w:ind w:left="720" w:right="1918" w:hanging="557"/>
        <w:jc w:val="both"/>
        <w:rPr>
          <w:sz w:val="18"/>
        </w:rPr>
      </w:pPr>
      <w:r>
        <w:rPr>
          <w:sz w:val="18"/>
        </w:rPr>
        <w:t>Not smoke tobacco or any other substance in the Property without our written permission</w:t>
      </w:r>
      <w:r>
        <w:rPr>
          <w:spacing w:val="-61"/>
          <w:sz w:val="18"/>
        </w:rPr>
        <w:t xml:space="preserve"> </w:t>
      </w:r>
      <w:r>
        <w:rPr>
          <w:sz w:val="18"/>
        </w:rPr>
        <w:t>(which will not be unreasonably withheld). For the avoidance of doubt nicotine staining is</w:t>
      </w:r>
      <w:r>
        <w:rPr>
          <w:spacing w:val="-6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considered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fair</w:t>
      </w:r>
      <w:r>
        <w:rPr>
          <w:spacing w:val="-2"/>
          <w:sz w:val="18"/>
        </w:rPr>
        <w:t xml:space="preserve"> </w:t>
      </w:r>
      <w:r>
        <w:rPr>
          <w:sz w:val="18"/>
        </w:rPr>
        <w:t>wear</w:t>
      </w:r>
      <w:r>
        <w:rPr>
          <w:spacing w:val="-2"/>
          <w:sz w:val="18"/>
        </w:rPr>
        <w:t xml:space="preserve"> </w:t>
      </w:r>
      <w:r>
        <w:rPr>
          <w:sz w:val="18"/>
        </w:rPr>
        <w:t>and tear.</w:t>
      </w:r>
    </w:p>
    <w:p w14:paraId="3D80E32E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80" w:line="242" w:lineRule="auto"/>
        <w:ind w:left="710" w:right="1896" w:hanging="548"/>
        <w:rPr>
          <w:sz w:val="18"/>
        </w:rPr>
      </w:pPr>
      <w:r>
        <w:rPr>
          <w:sz w:val="18"/>
        </w:rPr>
        <w:t>Not keep any animals, reptiles, insects, rodents or birds at the Property without our</w:t>
      </w:r>
      <w:r>
        <w:rPr>
          <w:spacing w:val="1"/>
          <w:sz w:val="18"/>
        </w:rPr>
        <w:t xml:space="preserve"> </w:t>
      </w:r>
      <w:r>
        <w:rPr>
          <w:sz w:val="18"/>
        </w:rPr>
        <w:t>written</w:t>
      </w:r>
      <w:r>
        <w:rPr>
          <w:spacing w:val="-1"/>
          <w:sz w:val="18"/>
        </w:rPr>
        <w:t xml:space="preserve"> </w:t>
      </w:r>
      <w:r>
        <w:rPr>
          <w:sz w:val="18"/>
        </w:rPr>
        <w:t>permission</w:t>
      </w:r>
      <w:r>
        <w:rPr>
          <w:spacing w:val="3"/>
          <w:sz w:val="18"/>
        </w:rPr>
        <w:t xml:space="preserve"> </w:t>
      </w:r>
      <w:r>
        <w:rPr>
          <w:sz w:val="18"/>
        </w:rPr>
        <w:t>(which</w:t>
      </w:r>
      <w:r>
        <w:rPr>
          <w:spacing w:val="3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unreasonably</w:t>
      </w:r>
      <w:r>
        <w:rPr>
          <w:spacing w:val="6"/>
          <w:sz w:val="18"/>
        </w:rPr>
        <w:t xml:space="preserve"> </w:t>
      </w:r>
      <w:r>
        <w:rPr>
          <w:sz w:val="18"/>
        </w:rPr>
        <w:t>withheld).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avoidance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doubt, this clause</w:t>
      </w:r>
      <w:r>
        <w:rPr>
          <w:spacing w:val="2"/>
          <w:sz w:val="18"/>
        </w:rPr>
        <w:t xml:space="preserve"> </w:t>
      </w:r>
      <w:r>
        <w:rPr>
          <w:sz w:val="18"/>
        </w:rPr>
        <w:t>does not apply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connection</w:t>
      </w:r>
      <w:r>
        <w:rPr>
          <w:spacing w:val="-1"/>
          <w:sz w:val="18"/>
        </w:rPr>
        <w:t xml:space="preserve"> </w:t>
      </w:r>
      <w:r>
        <w:rPr>
          <w:sz w:val="18"/>
        </w:rPr>
        <w:t>with registered</w:t>
      </w:r>
      <w:r>
        <w:rPr>
          <w:spacing w:val="1"/>
          <w:sz w:val="18"/>
        </w:rPr>
        <w:t xml:space="preserve"> </w:t>
      </w:r>
      <w:r>
        <w:rPr>
          <w:sz w:val="18"/>
        </w:rPr>
        <w:t>guide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assistance</w:t>
      </w:r>
      <w:r>
        <w:rPr>
          <w:spacing w:val="1"/>
          <w:sz w:val="18"/>
        </w:rPr>
        <w:t xml:space="preserve"> </w:t>
      </w:r>
      <w:r>
        <w:rPr>
          <w:sz w:val="18"/>
        </w:rPr>
        <w:t>dogs.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pet</w:t>
      </w:r>
      <w:r>
        <w:rPr>
          <w:spacing w:val="2"/>
          <w:sz w:val="18"/>
        </w:rPr>
        <w:t xml:space="preserve"> </w:t>
      </w:r>
      <w:r>
        <w:rPr>
          <w:sz w:val="18"/>
        </w:rPr>
        <w:t>(where</w:t>
      </w:r>
      <w:r>
        <w:rPr>
          <w:spacing w:val="3"/>
          <w:sz w:val="18"/>
        </w:rPr>
        <w:t xml:space="preserve"> </w:t>
      </w:r>
      <w:r>
        <w:rPr>
          <w:sz w:val="18"/>
        </w:rPr>
        <w:t>permitted) will be</w:t>
      </w:r>
      <w:r>
        <w:rPr>
          <w:spacing w:val="-1"/>
          <w:sz w:val="18"/>
        </w:rPr>
        <w:t xml:space="preserve"> </w:t>
      </w:r>
      <w:r>
        <w:rPr>
          <w:sz w:val="18"/>
        </w:rPr>
        <w:t>kept</w:t>
      </w:r>
      <w:r>
        <w:rPr>
          <w:spacing w:val="2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supervision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control to</w:t>
      </w:r>
      <w:r>
        <w:rPr>
          <w:spacing w:val="-3"/>
          <w:sz w:val="18"/>
        </w:rPr>
        <w:t xml:space="preserve"> </w:t>
      </w:r>
      <w:r>
        <w:rPr>
          <w:sz w:val="18"/>
        </w:rPr>
        <w:t>ensure</w:t>
      </w:r>
      <w:r>
        <w:rPr>
          <w:spacing w:val="1"/>
          <w:sz w:val="18"/>
        </w:rPr>
        <w:t xml:space="preserve"> </w:t>
      </w:r>
      <w:r>
        <w:rPr>
          <w:sz w:val="18"/>
        </w:rPr>
        <w:t>that it does not cause deterioration in the Property, deterioration in the condition of</w:t>
      </w:r>
      <w:r>
        <w:rPr>
          <w:spacing w:val="1"/>
          <w:sz w:val="18"/>
        </w:rPr>
        <w:t xml:space="preserve"> </w:t>
      </w:r>
      <w:r>
        <w:rPr>
          <w:sz w:val="18"/>
        </w:rPr>
        <w:t>common areas or nuisance either to neighbours or persons in the locality of the Property.</w:t>
      </w:r>
      <w:r>
        <w:rPr>
          <w:spacing w:val="-61"/>
          <w:sz w:val="18"/>
        </w:rPr>
        <w:t xml:space="preserve"> </w:t>
      </w:r>
      <w:r>
        <w:rPr>
          <w:sz w:val="18"/>
        </w:rPr>
        <w:t>If you fail to exert reasonable supervision and control, we shall be entitled to withdraw</w:t>
      </w:r>
      <w:r>
        <w:rPr>
          <w:spacing w:val="1"/>
          <w:sz w:val="18"/>
        </w:rPr>
        <w:t xml:space="preserve"> </w:t>
      </w:r>
      <w:r>
        <w:rPr>
          <w:sz w:val="18"/>
        </w:rPr>
        <w:t>our consent and require immediate removal of the pet. You will be liable for reasonable</w:t>
      </w:r>
      <w:r>
        <w:rPr>
          <w:spacing w:val="1"/>
          <w:sz w:val="18"/>
        </w:rPr>
        <w:t xml:space="preserve"> </w:t>
      </w:r>
      <w:r>
        <w:rPr>
          <w:sz w:val="18"/>
        </w:rPr>
        <w:t>costs and expenses incurred by us in replacing and or reinstating the Property and its</w:t>
      </w:r>
      <w:r>
        <w:rPr>
          <w:spacing w:val="1"/>
          <w:sz w:val="18"/>
        </w:rPr>
        <w:t xml:space="preserve"> </w:t>
      </w:r>
      <w:r>
        <w:rPr>
          <w:sz w:val="18"/>
        </w:rPr>
        <w:t>Contents owing to any damage or soiling to the Property and Contents caused by the pet</w:t>
      </w:r>
      <w:r>
        <w:rPr>
          <w:spacing w:val="-6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 to</w:t>
      </w:r>
      <w:r>
        <w:rPr>
          <w:spacing w:val="-3"/>
          <w:sz w:val="18"/>
        </w:rPr>
        <w:t xml:space="preserve"> </w:t>
      </w:r>
      <w:r>
        <w:rPr>
          <w:sz w:val="18"/>
        </w:rPr>
        <w:t>de-infestation</w:t>
      </w:r>
      <w:r>
        <w:rPr>
          <w:spacing w:val="-2"/>
          <w:sz w:val="18"/>
        </w:rPr>
        <w:t xml:space="preserve"> </w:t>
      </w:r>
      <w:r>
        <w:rPr>
          <w:sz w:val="18"/>
        </w:rPr>
        <w:t>where required.</w:t>
      </w:r>
    </w:p>
    <w:p w14:paraId="14982FB5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109" w:line="264" w:lineRule="auto"/>
        <w:ind w:left="715" w:right="2597" w:hanging="552"/>
        <w:rPr>
          <w:sz w:val="18"/>
        </w:rPr>
      </w:pPr>
      <w:r>
        <w:rPr>
          <w:sz w:val="18"/>
        </w:rPr>
        <w:t>Take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reasonable</w:t>
      </w:r>
      <w:r>
        <w:rPr>
          <w:spacing w:val="-1"/>
          <w:sz w:val="18"/>
        </w:rPr>
        <w:t xml:space="preserve"> </w:t>
      </w:r>
      <w:r>
        <w:rPr>
          <w:sz w:val="18"/>
        </w:rPr>
        <w:t>steps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block or</w:t>
      </w:r>
      <w:r>
        <w:rPr>
          <w:spacing w:val="-4"/>
          <w:sz w:val="18"/>
        </w:rPr>
        <w:t xml:space="preserve"> </w:t>
      </w:r>
      <w:r>
        <w:rPr>
          <w:sz w:val="18"/>
        </w:rPr>
        <w:t>cause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blockage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drains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pipes,</w:t>
      </w:r>
      <w:r>
        <w:rPr>
          <w:spacing w:val="-60"/>
          <w:sz w:val="18"/>
        </w:rPr>
        <w:t xml:space="preserve"> </w:t>
      </w:r>
      <w:r>
        <w:rPr>
          <w:sz w:val="18"/>
        </w:rPr>
        <w:t>gutters</w:t>
      </w:r>
      <w:r>
        <w:rPr>
          <w:spacing w:val="-6"/>
          <w:sz w:val="18"/>
        </w:rPr>
        <w:t xml:space="preserve"> </w:t>
      </w:r>
      <w:r>
        <w:rPr>
          <w:sz w:val="18"/>
        </w:rPr>
        <w:t>and channels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1"/>
          <w:sz w:val="18"/>
        </w:rPr>
        <w:t xml:space="preserve"> </w:t>
      </w:r>
      <w:r>
        <w:rPr>
          <w:sz w:val="18"/>
        </w:rPr>
        <w:t>the Property.</w:t>
      </w:r>
    </w:p>
    <w:p w14:paraId="2D6AFDFC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5"/>
        </w:tabs>
        <w:spacing w:before="81" w:line="247" w:lineRule="auto"/>
        <w:ind w:left="706" w:right="1947" w:hanging="543"/>
        <w:rPr>
          <w:sz w:val="18"/>
        </w:rPr>
      </w:pPr>
      <w:r>
        <w:rPr>
          <w:sz w:val="18"/>
        </w:rPr>
        <w:t>Where you are responsible for the payment of a Utility, you must inform us if you change</w:t>
      </w:r>
      <w:r>
        <w:rPr>
          <w:spacing w:val="-61"/>
          <w:sz w:val="18"/>
        </w:rPr>
        <w:t xml:space="preserve"> </w:t>
      </w:r>
      <w:r>
        <w:rPr>
          <w:sz w:val="18"/>
        </w:rPr>
        <w:t>supplier. Unless we have given written permission (which will not be unreasonably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withheld) you must not change the utility meters for the Property. If you do, we reserve</w:t>
      </w:r>
      <w:r>
        <w:rPr>
          <w:spacing w:val="1"/>
          <w:sz w:val="18"/>
        </w:rPr>
        <w:t xml:space="preserve"> </w:t>
      </w:r>
      <w:r>
        <w:rPr>
          <w:sz w:val="18"/>
        </w:rPr>
        <w:t>the right to require you to change the meter back to its original state at the end of the</w:t>
      </w:r>
      <w:r>
        <w:rPr>
          <w:spacing w:val="1"/>
          <w:sz w:val="18"/>
        </w:rPr>
        <w:t xml:space="preserve"> </w:t>
      </w:r>
      <w:r>
        <w:rPr>
          <w:sz w:val="18"/>
        </w:rPr>
        <w:t>Tenancy.</w:t>
      </w:r>
      <w:r>
        <w:rPr>
          <w:spacing w:val="-6"/>
          <w:sz w:val="18"/>
        </w:rPr>
        <w:t xml:space="preserve"> </w:t>
      </w:r>
      <w:r>
        <w:rPr>
          <w:sz w:val="18"/>
        </w:rPr>
        <w:t>Where</w:t>
      </w:r>
      <w:r>
        <w:rPr>
          <w:spacing w:val="3"/>
          <w:sz w:val="18"/>
        </w:rPr>
        <w:t xml:space="preserve"> </w:t>
      </w:r>
      <w:r>
        <w:rPr>
          <w:sz w:val="18"/>
        </w:rPr>
        <w:t>we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 Utility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must not change the</w:t>
      </w:r>
      <w:r>
        <w:rPr>
          <w:spacing w:val="-60"/>
          <w:sz w:val="18"/>
        </w:rPr>
        <w:t xml:space="preserve"> </w:t>
      </w:r>
      <w:r>
        <w:rPr>
          <w:sz w:val="18"/>
        </w:rPr>
        <w:t>supplier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59"/>
          <w:sz w:val="18"/>
        </w:rPr>
        <w:t xml:space="preserve"> </w:t>
      </w:r>
      <w:r>
        <w:rPr>
          <w:sz w:val="18"/>
        </w:rPr>
        <w:t>the meter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Utility.</w:t>
      </w:r>
    </w:p>
    <w:p w14:paraId="7C9E6E1B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88" w:line="268" w:lineRule="auto"/>
        <w:ind w:left="720" w:right="2736" w:hanging="557"/>
        <w:rPr>
          <w:sz w:val="18"/>
        </w:rPr>
      </w:pPr>
      <w:r>
        <w:rPr>
          <w:sz w:val="18"/>
        </w:rPr>
        <w:t>Take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reasonable</w:t>
      </w:r>
      <w:r>
        <w:rPr>
          <w:spacing w:val="-1"/>
          <w:sz w:val="18"/>
        </w:rPr>
        <w:t xml:space="preserve"> </w:t>
      </w:r>
      <w:r>
        <w:rPr>
          <w:sz w:val="18"/>
        </w:rPr>
        <w:t>precautions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prevent</w:t>
      </w:r>
      <w:r>
        <w:rPr>
          <w:spacing w:val="-7"/>
          <w:sz w:val="18"/>
        </w:rPr>
        <w:t xml:space="preserve"> </w:t>
      </w:r>
      <w:r>
        <w:rPr>
          <w:sz w:val="18"/>
        </w:rPr>
        <w:t>condensation</w:t>
      </w:r>
      <w:r>
        <w:rPr>
          <w:spacing w:val="-7"/>
          <w:sz w:val="18"/>
        </w:rPr>
        <w:t xml:space="preserve"> </w:t>
      </w:r>
      <w:r>
        <w:rPr>
          <w:sz w:val="18"/>
        </w:rPr>
        <w:t>and or</w:t>
      </w:r>
      <w:r>
        <w:rPr>
          <w:spacing w:val="-4"/>
          <w:sz w:val="18"/>
        </w:rPr>
        <w:t xml:space="preserve"> </w:t>
      </w:r>
      <w:r>
        <w:rPr>
          <w:sz w:val="18"/>
        </w:rPr>
        <w:t>mould growth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1"/>
          <w:sz w:val="18"/>
        </w:rPr>
        <w:t xml:space="preserve"> </w:t>
      </w:r>
      <w:r>
        <w:rPr>
          <w:sz w:val="18"/>
        </w:rPr>
        <w:t>keeping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Property adequately</w:t>
      </w:r>
      <w:r>
        <w:rPr>
          <w:spacing w:val="1"/>
          <w:sz w:val="18"/>
        </w:rPr>
        <w:t xml:space="preserve"> </w:t>
      </w:r>
      <w:r>
        <w:rPr>
          <w:sz w:val="18"/>
        </w:rPr>
        <w:t>ventilated and</w:t>
      </w:r>
      <w:r>
        <w:rPr>
          <w:spacing w:val="-1"/>
          <w:sz w:val="18"/>
        </w:rPr>
        <w:t xml:space="preserve"> </w:t>
      </w:r>
      <w:r>
        <w:rPr>
          <w:sz w:val="18"/>
        </w:rPr>
        <w:t>heated.</w:t>
      </w:r>
    </w:p>
    <w:p w14:paraId="64F2FF89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77" w:line="249" w:lineRule="auto"/>
        <w:ind w:left="720" w:right="2226" w:hanging="557"/>
        <w:rPr>
          <w:sz w:val="18"/>
        </w:rPr>
      </w:pPr>
      <w:r>
        <w:rPr>
          <w:sz w:val="18"/>
        </w:rPr>
        <w:t>Take all reasonable precautions to prevent damage occurring to any pipes or other</w:t>
      </w:r>
      <w:r>
        <w:rPr>
          <w:spacing w:val="1"/>
          <w:sz w:val="18"/>
        </w:rPr>
        <w:t xml:space="preserve"> </w:t>
      </w:r>
      <w:r>
        <w:rPr>
          <w:sz w:val="18"/>
        </w:rPr>
        <w:t>installations in the Property that may be caused by frost provided the pipes and other</w:t>
      </w:r>
      <w:r>
        <w:rPr>
          <w:spacing w:val="-61"/>
          <w:sz w:val="18"/>
        </w:rPr>
        <w:t xml:space="preserve"> </w:t>
      </w:r>
      <w:r>
        <w:rPr>
          <w:sz w:val="18"/>
        </w:rPr>
        <w:t>installations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5"/>
          <w:sz w:val="18"/>
        </w:rPr>
        <w:t xml:space="preserve"> </w:t>
      </w:r>
      <w:r>
        <w:rPr>
          <w:sz w:val="18"/>
        </w:rPr>
        <w:t>adequately</w:t>
      </w:r>
      <w:r>
        <w:rPr>
          <w:spacing w:val="1"/>
          <w:sz w:val="18"/>
        </w:rPr>
        <w:t xml:space="preserve"> </w:t>
      </w:r>
      <w:r>
        <w:rPr>
          <w:sz w:val="18"/>
        </w:rPr>
        <w:t>insulated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 start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 Tenancy.</w:t>
      </w:r>
    </w:p>
    <w:p w14:paraId="5942232E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100" w:line="264" w:lineRule="auto"/>
        <w:ind w:left="710" w:right="2649" w:hanging="548"/>
        <w:rPr>
          <w:sz w:val="18"/>
        </w:rPr>
      </w:pPr>
      <w:r>
        <w:rPr>
          <w:sz w:val="18"/>
        </w:rPr>
        <w:t>Not put any damaging oil, grease or other harmful or corrosive substance into the</w:t>
      </w:r>
      <w:r>
        <w:rPr>
          <w:spacing w:val="-62"/>
          <w:sz w:val="18"/>
        </w:rPr>
        <w:t xml:space="preserve"> </w:t>
      </w:r>
      <w:r>
        <w:rPr>
          <w:sz w:val="18"/>
        </w:rPr>
        <w:t>washing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sanitary</w:t>
      </w:r>
      <w:r>
        <w:rPr>
          <w:spacing w:val="-4"/>
          <w:sz w:val="18"/>
        </w:rPr>
        <w:t xml:space="preserve"> </w:t>
      </w:r>
      <w:r>
        <w:rPr>
          <w:sz w:val="18"/>
        </w:rPr>
        <w:t>appliances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drains.</w:t>
      </w:r>
    </w:p>
    <w:p w14:paraId="594C7194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86" w:line="264" w:lineRule="auto"/>
        <w:ind w:left="710" w:right="2576" w:hanging="548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arrange</w:t>
      </w:r>
      <w:r>
        <w:rPr>
          <w:spacing w:val="-1"/>
          <w:sz w:val="18"/>
        </w:rPr>
        <w:t xml:space="preserve"> </w:t>
      </w:r>
      <w:r>
        <w:rPr>
          <w:sz w:val="18"/>
        </w:rPr>
        <w:t>suitable</w:t>
      </w:r>
      <w:r>
        <w:rPr>
          <w:spacing w:val="-1"/>
          <w:sz w:val="18"/>
        </w:rPr>
        <w:t xml:space="preserve"> </w:t>
      </w:r>
      <w:r>
        <w:rPr>
          <w:sz w:val="18"/>
        </w:rPr>
        <w:t>contents</w:t>
      </w:r>
      <w:r>
        <w:rPr>
          <w:spacing w:val="-2"/>
          <w:sz w:val="18"/>
        </w:rPr>
        <w:t xml:space="preserve"> </w:t>
      </w:r>
      <w:r>
        <w:rPr>
          <w:sz w:val="18"/>
        </w:rPr>
        <w:t>insurance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require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own</w:t>
      </w:r>
      <w:r>
        <w:rPr>
          <w:spacing w:val="-3"/>
          <w:sz w:val="18"/>
        </w:rPr>
        <w:t xml:space="preserve"> </w:t>
      </w:r>
      <w:r>
        <w:rPr>
          <w:sz w:val="18"/>
        </w:rPr>
        <w:t>belongings.</w:t>
      </w:r>
      <w:r>
        <w:rPr>
          <w:spacing w:val="-60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have no</w:t>
      </w:r>
      <w:r>
        <w:rPr>
          <w:spacing w:val="-2"/>
          <w:sz w:val="18"/>
        </w:rPr>
        <w:t xml:space="preserve"> </w:t>
      </w:r>
      <w:r>
        <w:rPr>
          <w:sz w:val="18"/>
        </w:rPr>
        <w:t>liability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insure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items</w:t>
      </w:r>
      <w:r>
        <w:rPr>
          <w:spacing w:val="-5"/>
          <w:sz w:val="18"/>
        </w:rPr>
        <w:t xml:space="preserve"> </w:t>
      </w:r>
      <w:r>
        <w:rPr>
          <w:sz w:val="18"/>
        </w:rPr>
        <w:t>belonging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you.</w:t>
      </w:r>
    </w:p>
    <w:p w14:paraId="64AE1ABF" w14:textId="0D572692" w:rsidR="00966AB5" w:rsidRDefault="002E6A34">
      <w:pPr>
        <w:pStyle w:val="ListParagraph"/>
        <w:numPr>
          <w:ilvl w:val="1"/>
          <w:numId w:val="9"/>
        </w:numPr>
        <w:tabs>
          <w:tab w:val="left" w:pos="639"/>
        </w:tabs>
        <w:spacing w:before="75"/>
        <w:ind w:left="638" w:hanging="476"/>
        <w:rPr>
          <w:sz w:val="18"/>
        </w:rPr>
      </w:pP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Park in</w:t>
      </w:r>
      <w:r>
        <w:rPr>
          <w:spacing w:val="-2"/>
          <w:sz w:val="18"/>
        </w:rPr>
        <w:t xml:space="preserve"> </w:t>
      </w:r>
      <w:r>
        <w:rPr>
          <w:sz w:val="18"/>
        </w:rPr>
        <w:t>any space not</w:t>
      </w:r>
      <w:r>
        <w:rPr>
          <w:spacing w:val="-7"/>
          <w:sz w:val="18"/>
        </w:rPr>
        <w:t xml:space="preserve"> </w:t>
      </w:r>
      <w:r>
        <w:rPr>
          <w:sz w:val="18"/>
        </w:rPr>
        <w:t>designated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you.</w:t>
      </w:r>
    </w:p>
    <w:p w14:paraId="06450561" w14:textId="77777777" w:rsidR="00966AB5" w:rsidRDefault="00966AB5">
      <w:pPr>
        <w:pStyle w:val="BodyText"/>
        <w:spacing w:before="6"/>
        <w:rPr>
          <w:sz w:val="21"/>
        </w:rPr>
      </w:pPr>
    </w:p>
    <w:p w14:paraId="20EC149C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5"/>
        </w:tabs>
        <w:spacing w:line="252" w:lineRule="auto"/>
        <w:ind w:left="715" w:right="1991" w:hanging="552"/>
        <w:jc w:val="both"/>
        <w:rPr>
          <w:sz w:val="18"/>
        </w:rPr>
      </w:pPr>
      <w:r>
        <w:rPr>
          <w:sz w:val="18"/>
        </w:rPr>
        <w:t>In the case of a flatted property, or any other property having common parts, you agree,</w:t>
      </w:r>
      <w:r>
        <w:rPr>
          <w:spacing w:val="-62"/>
          <w:sz w:val="18"/>
        </w:rPr>
        <w:t xml:space="preserve"> </w:t>
      </w:r>
      <w:r>
        <w:rPr>
          <w:sz w:val="18"/>
        </w:rPr>
        <w:t>in conjunction with the other proprietors/occupiers, to sweep and clean the</w:t>
      </w:r>
      <w:r>
        <w:rPr>
          <w:spacing w:val="1"/>
          <w:sz w:val="18"/>
        </w:rPr>
        <w:t xml:space="preserve"> </w:t>
      </w:r>
      <w:r>
        <w:rPr>
          <w:sz w:val="18"/>
        </w:rPr>
        <w:t>common</w:t>
      </w:r>
      <w:r>
        <w:rPr>
          <w:spacing w:val="1"/>
          <w:sz w:val="18"/>
        </w:rPr>
        <w:t xml:space="preserve"> </w:t>
      </w:r>
      <w:r>
        <w:rPr>
          <w:sz w:val="18"/>
        </w:rPr>
        <w:t>stairway and to co-operate with the other proprietors/occupiers in keeping the</w:t>
      </w:r>
      <w:r>
        <w:rPr>
          <w:spacing w:val="1"/>
          <w:sz w:val="18"/>
        </w:rPr>
        <w:t xml:space="preserve"> </w:t>
      </w:r>
      <w:r>
        <w:rPr>
          <w:sz w:val="18"/>
        </w:rPr>
        <w:t>garden,</w:t>
      </w:r>
      <w:r>
        <w:rPr>
          <w:spacing w:val="1"/>
          <w:sz w:val="18"/>
        </w:rPr>
        <w:t xml:space="preserve"> </w:t>
      </w:r>
      <w:r>
        <w:rPr>
          <w:sz w:val="18"/>
        </w:rPr>
        <w:t>back</w:t>
      </w:r>
      <w:r>
        <w:rPr>
          <w:spacing w:val="-4"/>
          <w:sz w:val="18"/>
        </w:rPr>
        <w:t xml:space="preserve"> </w:t>
      </w:r>
      <w:r>
        <w:rPr>
          <w:sz w:val="18"/>
        </w:rPr>
        <w:t>green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communal</w:t>
      </w:r>
      <w:r>
        <w:rPr>
          <w:spacing w:val="-3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clean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tidy.</w:t>
      </w:r>
    </w:p>
    <w:p w14:paraId="1BDF6B42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85" w:line="247" w:lineRule="auto"/>
        <w:ind w:left="720" w:right="2003" w:hanging="557"/>
        <w:jc w:val="both"/>
        <w:rPr>
          <w:sz w:val="18"/>
        </w:rPr>
      </w:pP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obstruct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fire</w:t>
      </w:r>
      <w:r>
        <w:rPr>
          <w:spacing w:val="-7"/>
          <w:sz w:val="18"/>
        </w:rPr>
        <w:t xml:space="preserve"> </w:t>
      </w:r>
      <w:r>
        <w:rPr>
          <w:sz w:val="18"/>
        </w:rPr>
        <w:t>escape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common</w:t>
      </w:r>
      <w:r>
        <w:rPr>
          <w:spacing w:val="-3"/>
          <w:sz w:val="18"/>
        </w:rPr>
        <w:t xml:space="preserve"> </w:t>
      </w:r>
      <w:r>
        <w:rPr>
          <w:sz w:val="18"/>
        </w:rPr>
        <w:t>parts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9"/>
          <w:sz w:val="18"/>
        </w:rPr>
        <w:t xml:space="preserve"> </w:t>
      </w:r>
      <w:r>
        <w:rPr>
          <w:sz w:val="18"/>
        </w:rPr>
        <w:t>any).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obstructions</w:t>
      </w:r>
      <w:r>
        <w:rPr>
          <w:spacing w:val="-2"/>
          <w:sz w:val="18"/>
        </w:rPr>
        <w:t xml:space="preserve"> </w:t>
      </w:r>
      <w:r>
        <w:rPr>
          <w:sz w:val="18"/>
        </w:rPr>
        <w:t>may be</w:t>
      </w:r>
      <w:r>
        <w:rPr>
          <w:spacing w:val="-2"/>
          <w:sz w:val="18"/>
        </w:rPr>
        <w:t xml:space="preserve"> </w:t>
      </w:r>
      <w:r>
        <w:rPr>
          <w:sz w:val="18"/>
        </w:rPr>
        <w:t>removed</w:t>
      </w:r>
      <w:r>
        <w:rPr>
          <w:spacing w:val="-60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7"/>
          <w:sz w:val="18"/>
        </w:rPr>
        <w:t xml:space="preserve"> </w:t>
      </w:r>
      <w:r>
        <w:rPr>
          <w:sz w:val="18"/>
        </w:rPr>
        <w:t>Agent.</w:t>
      </w:r>
    </w:p>
    <w:p w14:paraId="65227A7F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106"/>
        <w:ind w:left="638" w:hanging="476"/>
        <w:jc w:val="both"/>
        <w:rPr>
          <w:sz w:val="18"/>
        </w:rPr>
      </w:pP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allow</w:t>
      </w:r>
      <w:r>
        <w:rPr>
          <w:spacing w:val="-7"/>
          <w:sz w:val="18"/>
        </w:rPr>
        <w:t xml:space="preserve"> </w:t>
      </w:r>
      <w:r>
        <w:rPr>
          <w:sz w:val="18"/>
        </w:rPr>
        <w:t>children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play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 fire</w:t>
      </w:r>
      <w:r>
        <w:rPr>
          <w:spacing w:val="-4"/>
          <w:sz w:val="18"/>
        </w:rPr>
        <w:t xml:space="preserve"> </w:t>
      </w:r>
      <w:r>
        <w:rPr>
          <w:sz w:val="18"/>
        </w:rPr>
        <w:t>escapes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common</w:t>
      </w:r>
      <w:r>
        <w:rPr>
          <w:spacing w:val="-1"/>
          <w:sz w:val="18"/>
        </w:rPr>
        <w:t xml:space="preserve"> </w:t>
      </w:r>
      <w:r>
        <w:rPr>
          <w:sz w:val="18"/>
        </w:rPr>
        <w:t>parts (if</w:t>
      </w:r>
      <w:r>
        <w:rPr>
          <w:spacing w:val="-3"/>
          <w:sz w:val="18"/>
        </w:rPr>
        <w:t xml:space="preserve"> </w:t>
      </w:r>
      <w:r>
        <w:rPr>
          <w:sz w:val="18"/>
        </w:rPr>
        <w:t>any).</w:t>
      </w:r>
    </w:p>
    <w:p w14:paraId="76C24AD3" w14:textId="77777777" w:rsidR="00966AB5" w:rsidRDefault="00BE792A">
      <w:pPr>
        <w:pStyle w:val="ListParagraph"/>
        <w:numPr>
          <w:ilvl w:val="1"/>
          <w:numId w:val="9"/>
        </w:numPr>
        <w:tabs>
          <w:tab w:val="left" w:pos="649"/>
        </w:tabs>
        <w:spacing w:before="132" w:line="252" w:lineRule="auto"/>
        <w:ind w:left="710" w:right="2315" w:hanging="548"/>
        <w:jc w:val="both"/>
        <w:rPr>
          <w:sz w:val="18"/>
        </w:rPr>
      </w:pPr>
      <w:r>
        <w:rPr>
          <w:sz w:val="18"/>
        </w:rPr>
        <w:t>Replace or repair or pay our reasonable costs of repairing or replacing or reinstating</w:t>
      </w:r>
      <w:r>
        <w:rPr>
          <w:spacing w:val="1"/>
          <w:sz w:val="18"/>
        </w:rPr>
        <w:t xml:space="preserve"> </w:t>
      </w:r>
      <w:r>
        <w:rPr>
          <w:sz w:val="18"/>
        </w:rPr>
        <w:t>the Property or its Contents which are destroyed, damaged, soiled, removed, or lost</w:t>
      </w:r>
      <w:r>
        <w:rPr>
          <w:spacing w:val="-61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the Tenancy</w:t>
      </w:r>
      <w:r>
        <w:rPr>
          <w:spacing w:val="1"/>
          <w:sz w:val="18"/>
        </w:rPr>
        <w:t xml:space="preserve"> </w:t>
      </w:r>
      <w:r>
        <w:rPr>
          <w:sz w:val="18"/>
        </w:rPr>
        <w:t>(fair</w:t>
      </w:r>
      <w:r>
        <w:rPr>
          <w:spacing w:val="-2"/>
          <w:sz w:val="18"/>
        </w:rPr>
        <w:t xml:space="preserve"> </w:t>
      </w:r>
      <w:r>
        <w:rPr>
          <w:sz w:val="18"/>
        </w:rPr>
        <w:t>wear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tear</w:t>
      </w:r>
      <w:r>
        <w:rPr>
          <w:spacing w:val="-2"/>
          <w:sz w:val="18"/>
        </w:rPr>
        <w:t xml:space="preserve"> </w:t>
      </w:r>
      <w:r>
        <w:rPr>
          <w:sz w:val="18"/>
        </w:rPr>
        <w:t>excepted).</w:t>
      </w:r>
    </w:p>
    <w:p w14:paraId="001916E5" w14:textId="77777777" w:rsidR="00966AB5" w:rsidRDefault="00BE792A">
      <w:pPr>
        <w:pStyle w:val="Heading2"/>
        <w:spacing w:before="77"/>
        <w:ind w:left="163"/>
      </w:pP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Empty</w:t>
      </w:r>
    </w:p>
    <w:p w14:paraId="5D8FFD32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46" w:line="264" w:lineRule="auto"/>
        <w:ind w:left="130" w:right="376" w:firstLine="14"/>
        <w:rPr>
          <w:sz w:val="18"/>
        </w:rPr>
      </w:pPr>
      <w:r>
        <w:rPr>
          <w:sz w:val="18"/>
        </w:rPr>
        <w:t>Advise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giving</w:t>
      </w:r>
      <w:r>
        <w:rPr>
          <w:spacing w:val="-1"/>
          <w:sz w:val="18"/>
        </w:rPr>
        <w:t xml:space="preserve"> </w:t>
      </w:r>
      <w:r>
        <w:rPr>
          <w:sz w:val="18"/>
        </w:rPr>
        <w:t>reasonable</w:t>
      </w:r>
      <w:r>
        <w:rPr>
          <w:spacing w:val="-1"/>
          <w:sz w:val="18"/>
        </w:rPr>
        <w:t xml:space="preserve"> </w:t>
      </w:r>
      <w:r>
        <w:rPr>
          <w:sz w:val="18"/>
        </w:rPr>
        <w:t>written</w:t>
      </w:r>
      <w:r>
        <w:rPr>
          <w:spacing w:val="-7"/>
          <w:sz w:val="18"/>
        </w:rPr>
        <w:t xml:space="preserve"> </w:t>
      </w:r>
      <w:r>
        <w:rPr>
          <w:sz w:val="18"/>
        </w:rPr>
        <w:t>notice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unoccupied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14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55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provide the actual</w:t>
      </w:r>
      <w:r>
        <w:rPr>
          <w:spacing w:val="-3"/>
          <w:sz w:val="18"/>
        </w:rPr>
        <w:t xml:space="preserve"> </w:t>
      </w:r>
      <w:r>
        <w:rPr>
          <w:sz w:val="18"/>
        </w:rPr>
        <w:t>dates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the Property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 unoccupied.</w:t>
      </w:r>
    </w:p>
    <w:p w14:paraId="77F1553B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81"/>
        <w:ind w:left="619" w:hanging="476"/>
        <w:rPr>
          <w:sz w:val="18"/>
        </w:rPr>
      </w:pP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strictly</w:t>
      </w:r>
      <w:r>
        <w:rPr>
          <w:spacing w:val="-1"/>
          <w:sz w:val="18"/>
        </w:rPr>
        <w:t xml:space="preserve"> </w:t>
      </w:r>
      <w:r>
        <w:rPr>
          <w:sz w:val="18"/>
        </w:rPr>
        <w:t>prohibited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leaving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empty for</w:t>
      </w:r>
      <w:r>
        <w:rPr>
          <w:spacing w:val="-10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days.</w:t>
      </w:r>
    </w:p>
    <w:p w14:paraId="005FBFC2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27" w:line="249" w:lineRule="auto"/>
        <w:ind w:left="125" w:right="363" w:firstLine="19"/>
        <w:rPr>
          <w:sz w:val="18"/>
        </w:rPr>
      </w:pP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times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is</w:t>
      </w:r>
      <w:r>
        <w:rPr>
          <w:spacing w:val="-6"/>
          <w:sz w:val="18"/>
        </w:rPr>
        <w:t xml:space="preserve"> </w:t>
      </w:r>
      <w:r>
        <w:rPr>
          <w:sz w:val="18"/>
        </w:rPr>
        <w:t>unoccupied 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external</w:t>
      </w:r>
      <w:r>
        <w:rPr>
          <w:spacing w:val="-7"/>
          <w:sz w:val="18"/>
        </w:rPr>
        <w:t xml:space="preserve"> </w:t>
      </w:r>
      <w:r>
        <w:rPr>
          <w:sz w:val="18"/>
        </w:rPr>
        <w:t>doors/windows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properly locked</w:t>
      </w:r>
      <w:r>
        <w:rPr>
          <w:spacing w:val="61"/>
          <w:sz w:val="18"/>
        </w:rPr>
        <w:t xml:space="preserve"> </w:t>
      </w:r>
      <w:r>
        <w:rPr>
          <w:sz w:val="18"/>
        </w:rPr>
        <w:t>or</w:t>
      </w:r>
      <w:r>
        <w:rPr>
          <w:spacing w:val="-60"/>
          <w:sz w:val="18"/>
        </w:rPr>
        <w:t xml:space="preserve"> </w:t>
      </w:r>
      <w:r>
        <w:rPr>
          <w:sz w:val="18"/>
        </w:rPr>
        <w:t>are otherwise properly secured and take appropriate action with regard to supplies of water, gas and electricity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prevent</w:t>
      </w:r>
      <w:r>
        <w:rPr>
          <w:spacing w:val="-1"/>
          <w:sz w:val="18"/>
        </w:rPr>
        <w:t xml:space="preserve"> </w:t>
      </w:r>
      <w:r>
        <w:rPr>
          <w:sz w:val="18"/>
        </w:rPr>
        <w:t>flooding,</w:t>
      </w:r>
      <w:r>
        <w:rPr>
          <w:spacing w:val="-1"/>
          <w:sz w:val="18"/>
        </w:rPr>
        <w:t xml:space="preserve"> </w:t>
      </w:r>
      <w:r>
        <w:rPr>
          <w:sz w:val="18"/>
        </w:rPr>
        <w:t>frost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fire.</w:t>
      </w:r>
    </w:p>
    <w:p w14:paraId="744C2ABF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00" w:line="268" w:lineRule="auto"/>
        <w:ind w:left="130" w:right="402" w:firstLine="14"/>
        <w:rPr>
          <w:sz w:val="18"/>
        </w:rPr>
      </w:pPr>
      <w:r>
        <w:rPr>
          <w:sz w:val="18"/>
        </w:rPr>
        <w:t>Flush</w:t>
      </w:r>
      <w:r>
        <w:rPr>
          <w:spacing w:val="-4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any water</w:t>
      </w:r>
      <w:r>
        <w:rPr>
          <w:spacing w:val="-9"/>
          <w:sz w:val="18"/>
        </w:rPr>
        <w:t xml:space="preserve"> </w:t>
      </w:r>
      <w:r>
        <w:rPr>
          <w:sz w:val="18"/>
        </w:rPr>
        <w:t>systems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period</w:t>
      </w:r>
      <w:r>
        <w:rPr>
          <w:spacing w:val="-2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left</w:t>
      </w:r>
      <w:r>
        <w:rPr>
          <w:spacing w:val="-3"/>
          <w:sz w:val="18"/>
        </w:rPr>
        <w:t xml:space="preserve"> </w:t>
      </w:r>
      <w:r>
        <w:rPr>
          <w:sz w:val="18"/>
        </w:rPr>
        <w:t>unoccupied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running</w:t>
      </w:r>
      <w:r>
        <w:rPr>
          <w:spacing w:val="59"/>
          <w:sz w:val="18"/>
        </w:rPr>
        <w:t xml:space="preserve"> </w:t>
      </w:r>
      <w:r>
        <w:rPr>
          <w:sz w:val="18"/>
        </w:rPr>
        <w:t>all</w:t>
      </w:r>
      <w:r>
        <w:rPr>
          <w:spacing w:val="-60"/>
          <w:sz w:val="18"/>
        </w:rPr>
        <w:t xml:space="preserve"> </w:t>
      </w:r>
      <w:r>
        <w:rPr>
          <w:sz w:val="18"/>
        </w:rPr>
        <w:t>taps</w:t>
      </w:r>
      <w:r>
        <w:rPr>
          <w:spacing w:val="-2"/>
          <w:sz w:val="18"/>
        </w:rPr>
        <w:t xml:space="preserve"> </w:t>
      </w:r>
      <w:r>
        <w:rPr>
          <w:sz w:val="18"/>
        </w:rPr>
        <w:t>and showers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remove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stagnant</w:t>
      </w:r>
      <w:r>
        <w:rPr>
          <w:spacing w:val="-1"/>
          <w:sz w:val="18"/>
        </w:rPr>
        <w:t xml:space="preserve"> </w:t>
      </w:r>
      <w:r>
        <w:rPr>
          <w:sz w:val="18"/>
        </w:rPr>
        <w:t>water.</w:t>
      </w:r>
    </w:p>
    <w:p w14:paraId="2910E736" w14:textId="77777777" w:rsidR="00966AB5" w:rsidRDefault="00966AB5">
      <w:pPr>
        <w:pStyle w:val="BodyText"/>
        <w:spacing w:before="6"/>
        <w:rPr>
          <w:sz w:val="31"/>
        </w:rPr>
      </w:pPr>
    </w:p>
    <w:p w14:paraId="0882D438" w14:textId="77777777" w:rsidR="00966AB5" w:rsidRDefault="00BE792A">
      <w:pPr>
        <w:pStyle w:val="Heading2"/>
      </w:pP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</w:p>
    <w:p w14:paraId="1E141467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37" w:line="244" w:lineRule="auto"/>
        <w:ind w:left="130" w:right="1014" w:firstLine="14"/>
        <w:rPr>
          <w:sz w:val="18"/>
        </w:rPr>
      </w:pPr>
      <w:r>
        <w:rPr>
          <w:sz w:val="18"/>
        </w:rPr>
        <w:t>Keep the interior of the Property including the Fixtures and Fittings and the Contents in the same</w:t>
      </w:r>
      <w:r>
        <w:rPr>
          <w:spacing w:val="1"/>
          <w:sz w:val="18"/>
        </w:rPr>
        <w:t xml:space="preserve"> </w:t>
      </w:r>
      <w:r>
        <w:rPr>
          <w:sz w:val="18"/>
        </w:rPr>
        <w:t>condition, cleanliness, repair and decoration as at the commencement of the Tenancy (fair wear and tear</w:t>
      </w:r>
      <w:r>
        <w:rPr>
          <w:spacing w:val="-61"/>
          <w:sz w:val="18"/>
        </w:rPr>
        <w:t xml:space="preserve"> </w:t>
      </w:r>
      <w:r>
        <w:rPr>
          <w:sz w:val="18"/>
        </w:rPr>
        <w:t>excepted) and to carry out those jobs that you would reasonably be expected to carry out including but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 to</w:t>
      </w:r>
      <w:r>
        <w:rPr>
          <w:spacing w:val="-3"/>
          <w:sz w:val="18"/>
        </w:rPr>
        <w:t xml:space="preserve"> </w:t>
      </w:r>
      <w:r>
        <w:rPr>
          <w:sz w:val="18"/>
        </w:rPr>
        <w:t>the cleaning of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sanitary</w:t>
      </w:r>
      <w:r>
        <w:rPr>
          <w:spacing w:val="1"/>
          <w:sz w:val="18"/>
        </w:rPr>
        <w:t xml:space="preserve"> </w:t>
      </w:r>
      <w:r>
        <w:rPr>
          <w:sz w:val="18"/>
        </w:rPr>
        <w:t>appliances,</w:t>
      </w:r>
      <w:r>
        <w:rPr>
          <w:spacing w:val="-6"/>
          <w:sz w:val="18"/>
        </w:rPr>
        <w:t xml:space="preserve"> </w:t>
      </w:r>
      <w:r>
        <w:rPr>
          <w:sz w:val="18"/>
        </w:rPr>
        <w:t>shower</w:t>
      </w:r>
      <w:r>
        <w:rPr>
          <w:spacing w:val="-2"/>
          <w:sz w:val="18"/>
        </w:rPr>
        <w:t xml:space="preserve"> </w:t>
      </w:r>
      <w:r>
        <w:rPr>
          <w:sz w:val="18"/>
        </w:rPr>
        <w:t>wastes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windows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often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necessary.</w:t>
      </w:r>
    </w:p>
    <w:p w14:paraId="035F85C5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31" w:line="268" w:lineRule="auto"/>
        <w:ind w:left="125" w:right="1020" w:firstLine="19"/>
        <w:rPr>
          <w:sz w:val="18"/>
        </w:rPr>
      </w:pPr>
      <w:r>
        <w:rPr>
          <w:sz w:val="18"/>
        </w:rPr>
        <w:t>Not remove any of the Contents from the Property without our written permission (which will not be</w:t>
      </w:r>
      <w:r>
        <w:rPr>
          <w:spacing w:val="-61"/>
          <w:sz w:val="18"/>
        </w:rPr>
        <w:t xml:space="preserve"> </w:t>
      </w:r>
      <w:r>
        <w:rPr>
          <w:sz w:val="18"/>
        </w:rPr>
        <w:t>unreasonably withheld).</w:t>
      </w:r>
    </w:p>
    <w:p w14:paraId="029B7B96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19" w:line="264" w:lineRule="auto"/>
        <w:ind w:left="125" w:right="413" w:firstLine="19"/>
        <w:rPr>
          <w:sz w:val="18"/>
        </w:rPr>
      </w:pPr>
      <w:r>
        <w:rPr>
          <w:sz w:val="18"/>
        </w:rPr>
        <w:t>Not make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alteration</w:t>
      </w:r>
      <w:r>
        <w:rPr>
          <w:spacing w:val="1"/>
          <w:sz w:val="18"/>
        </w:rPr>
        <w:t xml:space="preserve"> </w:t>
      </w:r>
      <w:r>
        <w:rPr>
          <w:sz w:val="18"/>
        </w:rPr>
        <w:t>or addition</w:t>
      </w:r>
      <w:r>
        <w:rPr>
          <w:spacing w:val="1"/>
          <w:sz w:val="18"/>
        </w:rPr>
        <w:t xml:space="preserve"> </w:t>
      </w:r>
      <w:r>
        <w:rPr>
          <w:sz w:val="18"/>
        </w:rPr>
        <w:t>to the</w:t>
      </w:r>
      <w:r>
        <w:rPr>
          <w:spacing w:val="3"/>
          <w:sz w:val="18"/>
        </w:rPr>
        <w:t xml:space="preserve"> </w:t>
      </w:r>
      <w:r>
        <w:rPr>
          <w:sz w:val="18"/>
        </w:rPr>
        <w:t>Property</w:t>
      </w:r>
      <w:r>
        <w:rPr>
          <w:spacing w:val="4"/>
          <w:sz w:val="18"/>
        </w:rPr>
        <w:t xml:space="preserve"> </w:t>
      </w:r>
      <w:r>
        <w:rPr>
          <w:sz w:val="18"/>
        </w:rPr>
        <w:t>or the</w:t>
      </w:r>
      <w:r>
        <w:rPr>
          <w:spacing w:val="-2"/>
          <w:sz w:val="18"/>
        </w:rPr>
        <w:t xml:space="preserve"> </w:t>
      </w:r>
      <w:r>
        <w:rPr>
          <w:sz w:val="18"/>
        </w:rPr>
        <w:t>electric,</w:t>
      </w:r>
      <w:r>
        <w:rPr>
          <w:spacing w:val="-3"/>
          <w:sz w:val="18"/>
        </w:rPr>
        <w:t xml:space="preserve"> </w:t>
      </w:r>
      <w:r>
        <w:rPr>
          <w:sz w:val="18"/>
        </w:rPr>
        <w:t>gas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plumbing</w:t>
      </w:r>
      <w:r>
        <w:rPr>
          <w:spacing w:val="3"/>
          <w:sz w:val="18"/>
        </w:rPr>
        <w:t xml:space="preserve"> </w:t>
      </w:r>
      <w:r>
        <w:rPr>
          <w:sz w:val="18"/>
        </w:rPr>
        <w:t>system,</w:t>
      </w:r>
      <w:r>
        <w:rPr>
          <w:spacing w:val="2"/>
          <w:sz w:val="18"/>
        </w:rPr>
        <w:t xml:space="preserve"> </w:t>
      </w:r>
      <w:r>
        <w:rPr>
          <w:sz w:val="18"/>
        </w:rPr>
        <w:t>or to</w:t>
      </w:r>
      <w:r>
        <w:rPr>
          <w:spacing w:val="1"/>
          <w:sz w:val="18"/>
        </w:rPr>
        <w:t xml:space="preserve"> </w:t>
      </w:r>
      <w:r>
        <w:rPr>
          <w:sz w:val="18"/>
        </w:rPr>
        <w:t>erect</w:t>
      </w:r>
      <w:r>
        <w:rPr>
          <w:spacing w:val="1"/>
          <w:sz w:val="18"/>
        </w:rPr>
        <w:t xml:space="preserve"> </w:t>
      </w:r>
      <w:r>
        <w:rPr>
          <w:sz w:val="18"/>
        </w:rPr>
        <w:t>and or install any aerial,</w:t>
      </w:r>
      <w:r>
        <w:rPr>
          <w:spacing w:val="1"/>
          <w:sz w:val="18"/>
        </w:rPr>
        <w:t xml:space="preserve"> </w:t>
      </w:r>
      <w:r>
        <w:rPr>
          <w:sz w:val="18"/>
        </w:rPr>
        <w:t>satellite dish or cable television without our written permission (which will not be</w:t>
      </w:r>
      <w:r>
        <w:rPr>
          <w:spacing w:val="1"/>
          <w:sz w:val="18"/>
        </w:rPr>
        <w:t xml:space="preserve"> </w:t>
      </w:r>
      <w:r>
        <w:rPr>
          <w:sz w:val="18"/>
        </w:rPr>
        <w:t>unreasonably</w:t>
      </w:r>
      <w:r>
        <w:rPr>
          <w:spacing w:val="-1"/>
          <w:sz w:val="18"/>
        </w:rPr>
        <w:t xml:space="preserve"> </w:t>
      </w:r>
      <w:r>
        <w:rPr>
          <w:sz w:val="18"/>
        </w:rPr>
        <w:t>withheld).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adaptations,</w:t>
      </w:r>
      <w:r>
        <w:rPr>
          <w:spacing w:val="-8"/>
          <w:sz w:val="18"/>
        </w:rPr>
        <w:t xml:space="preserve"> </w:t>
      </w:r>
      <w:r>
        <w:rPr>
          <w:sz w:val="18"/>
        </w:rPr>
        <w:t>auxiliary aids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Equality</w:t>
      </w:r>
      <w:r>
        <w:rPr>
          <w:spacing w:val="-1"/>
          <w:sz w:val="18"/>
        </w:rPr>
        <w:t xml:space="preserve"> </w:t>
      </w:r>
      <w:r>
        <w:rPr>
          <w:sz w:val="18"/>
        </w:rPr>
        <w:t>Act</w:t>
      </w:r>
      <w:r>
        <w:rPr>
          <w:spacing w:val="-8"/>
          <w:sz w:val="18"/>
        </w:rPr>
        <w:t xml:space="preserve"> </w:t>
      </w:r>
      <w:r>
        <w:rPr>
          <w:sz w:val="18"/>
        </w:rPr>
        <w:t>2010</w:t>
      </w:r>
      <w:r>
        <w:rPr>
          <w:spacing w:val="-60"/>
          <w:sz w:val="18"/>
        </w:rPr>
        <w:t xml:space="preserve"> </w:t>
      </w:r>
      <w:r>
        <w:rPr>
          <w:sz w:val="18"/>
        </w:rPr>
        <w:t>must be made in writing to us.</w:t>
      </w:r>
      <w:r>
        <w:rPr>
          <w:spacing w:val="1"/>
          <w:sz w:val="18"/>
        </w:rPr>
        <w:t xml:space="preserve"> </w:t>
      </w:r>
      <w:r>
        <w:rPr>
          <w:sz w:val="18"/>
        </w:rPr>
        <w:t>The exceptions to this are that you can redecorate the property and you can fit</w:t>
      </w:r>
      <w:r>
        <w:rPr>
          <w:spacing w:val="1"/>
          <w:sz w:val="18"/>
        </w:rPr>
        <w:t xml:space="preserve"> </w:t>
      </w:r>
      <w:r>
        <w:rPr>
          <w:sz w:val="18"/>
        </w:rPr>
        <w:t>new internal door locks/handles in order to comply with HMO Licence requirements – these changes will not</w:t>
      </w:r>
      <w:r>
        <w:rPr>
          <w:spacing w:val="1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 rectified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 end of</w:t>
      </w:r>
      <w:r>
        <w:rPr>
          <w:spacing w:val="-4"/>
          <w:sz w:val="18"/>
        </w:rPr>
        <w:t xml:space="preserve"> </w:t>
      </w:r>
      <w:r>
        <w:rPr>
          <w:sz w:val="18"/>
        </w:rPr>
        <w:t>the tenancy.</w:t>
      </w:r>
    </w:p>
    <w:p w14:paraId="21E0D2A1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22"/>
        <w:ind w:left="619" w:hanging="476"/>
        <w:rPr>
          <w:sz w:val="18"/>
        </w:rPr>
      </w:pP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damage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electric,</w:t>
      </w:r>
      <w:r>
        <w:rPr>
          <w:spacing w:val="-5"/>
          <w:sz w:val="18"/>
        </w:rPr>
        <w:t xml:space="preserve"> </w:t>
      </w:r>
      <w:r>
        <w:rPr>
          <w:sz w:val="18"/>
        </w:rPr>
        <w:t>gas, or</w:t>
      </w:r>
      <w:r>
        <w:rPr>
          <w:spacing w:val="-7"/>
          <w:sz w:val="18"/>
        </w:rPr>
        <w:t xml:space="preserve"> </w:t>
      </w:r>
      <w:r>
        <w:rPr>
          <w:sz w:val="18"/>
        </w:rPr>
        <w:t>plumbing</w:t>
      </w:r>
      <w:r>
        <w:rPr>
          <w:spacing w:val="-4"/>
          <w:sz w:val="18"/>
        </w:rPr>
        <w:t xml:space="preserve"> </w:t>
      </w:r>
      <w:r>
        <w:rPr>
          <w:sz w:val="18"/>
        </w:rPr>
        <w:t>system.</w:t>
      </w:r>
    </w:p>
    <w:p w14:paraId="48FD399D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46" w:line="268" w:lineRule="auto"/>
        <w:ind w:left="125" w:right="597" w:firstLine="19"/>
        <w:rPr>
          <w:sz w:val="18"/>
        </w:rPr>
      </w:pPr>
      <w:r>
        <w:rPr>
          <w:sz w:val="18"/>
        </w:rPr>
        <w:t>Notify</w:t>
      </w:r>
      <w:r>
        <w:rPr>
          <w:spacing w:val="-5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soon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reasonably</w:t>
      </w:r>
      <w:r>
        <w:rPr>
          <w:spacing w:val="-5"/>
          <w:sz w:val="18"/>
        </w:rPr>
        <w:t xml:space="preserve"> </w:t>
      </w:r>
      <w:r>
        <w:rPr>
          <w:sz w:val="18"/>
        </w:rPr>
        <w:t>possible having</w:t>
      </w:r>
      <w:r>
        <w:rPr>
          <w:spacing w:val="-1"/>
          <w:sz w:val="18"/>
        </w:rPr>
        <w:t xml:space="preserve"> </w:t>
      </w:r>
      <w:r>
        <w:rPr>
          <w:sz w:val="18"/>
        </w:rPr>
        <w:t>regard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urgency 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matter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any defect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60"/>
          <w:sz w:val="18"/>
        </w:rPr>
        <w:t xml:space="preserve"> </w:t>
      </w:r>
      <w:r>
        <w:rPr>
          <w:sz w:val="18"/>
        </w:rPr>
        <w:t>the</w:t>
      </w:r>
      <w:r>
        <w:rPr>
          <w:spacing w:val="-6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comes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z w:val="18"/>
        </w:rPr>
        <w:t>attention.</w:t>
      </w:r>
    </w:p>
    <w:p w14:paraId="359825AF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72"/>
        <w:ind w:left="619" w:hanging="476"/>
        <w:rPr>
          <w:sz w:val="18"/>
        </w:rPr>
      </w:pPr>
      <w:r>
        <w:rPr>
          <w:sz w:val="18"/>
        </w:rPr>
        <w:t>Replace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light</w:t>
      </w:r>
      <w:r>
        <w:rPr>
          <w:spacing w:val="-4"/>
          <w:sz w:val="18"/>
        </w:rPr>
        <w:t xml:space="preserve"> </w:t>
      </w:r>
      <w:r>
        <w:rPr>
          <w:sz w:val="18"/>
        </w:rPr>
        <w:t>bulbs,</w:t>
      </w:r>
      <w:r>
        <w:rPr>
          <w:spacing w:val="-3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3"/>
          <w:sz w:val="18"/>
        </w:rPr>
        <w:t xml:space="preserve"> </w:t>
      </w:r>
      <w:r>
        <w:rPr>
          <w:sz w:val="18"/>
        </w:rPr>
        <w:t>tubes,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batteries,</w:t>
      </w:r>
      <w:r>
        <w:rPr>
          <w:spacing w:val="-8"/>
          <w:sz w:val="18"/>
        </w:rPr>
        <w:t xml:space="preserve"> </w:t>
      </w:r>
      <w:r>
        <w:rPr>
          <w:sz w:val="18"/>
        </w:rPr>
        <w:t>promptly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8"/>
          <w:sz w:val="18"/>
        </w:rPr>
        <w:t xml:space="preserve"> </w:t>
      </w:r>
      <w:r>
        <w:rPr>
          <w:sz w:val="18"/>
        </w:rPr>
        <w:t>necessary.</w:t>
      </w:r>
    </w:p>
    <w:p w14:paraId="28EA88C3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9"/>
        </w:tabs>
        <w:spacing w:before="131" w:line="249" w:lineRule="auto"/>
        <w:ind w:left="125" w:right="470" w:firstLine="19"/>
        <w:jc w:val="both"/>
        <w:rPr>
          <w:sz w:val="18"/>
        </w:rPr>
      </w:pPr>
      <w:r>
        <w:rPr>
          <w:sz w:val="18"/>
        </w:rPr>
        <w:lastRenderedPageBreak/>
        <w:t>Keep the exterior free from rubbish and recycling and place all rubbish and recycling receptacles in the</w:t>
      </w:r>
      <w:r>
        <w:rPr>
          <w:spacing w:val="1"/>
          <w:sz w:val="18"/>
        </w:rPr>
        <w:t xml:space="preserve"> </w:t>
      </w:r>
      <w:r>
        <w:rPr>
          <w:sz w:val="18"/>
        </w:rPr>
        <w:t>allocated</w:t>
      </w:r>
      <w:r>
        <w:rPr>
          <w:spacing w:val="-2"/>
          <w:sz w:val="18"/>
        </w:rPr>
        <w:t xml:space="preserve"> </w:t>
      </w:r>
      <w:r>
        <w:rPr>
          <w:sz w:val="18"/>
        </w:rPr>
        <w:t>space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collection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day for</w:t>
      </w:r>
      <w:r>
        <w:rPr>
          <w:spacing w:val="-4"/>
          <w:sz w:val="18"/>
        </w:rPr>
        <w:t xml:space="preserve"> </w:t>
      </w:r>
      <w:r>
        <w:rPr>
          <w:sz w:val="18"/>
        </w:rPr>
        <w:t>collection.</w:t>
      </w:r>
      <w:r>
        <w:rPr>
          <w:spacing w:val="-2"/>
          <w:sz w:val="18"/>
        </w:rPr>
        <w:t xml:space="preserve"> </w:t>
      </w:r>
      <w:r>
        <w:rPr>
          <w:sz w:val="18"/>
        </w:rPr>
        <w:t>Rubbish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recycling</w:t>
      </w:r>
      <w:r>
        <w:rPr>
          <w:spacing w:val="-1"/>
          <w:sz w:val="18"/>
        </w:rPr>
        <w:t xml:space="preserve"> </w:t>
      </w:r>
      <w:r>
        <w:rPr>
          <w:sz w:val="18"/>
        </w:rPr>
        <w:t>receptacles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returned</w:t>
      </w:r>
      <w:r>
        <w:rPr>
          <w:spacing w:val="60"/>
          <w:sz w:val="18"/>
        </w:rPr>
        <w:t xml:space="preserve"> </w:t>
      </w:r>
      <w:r>
        <w:rPr>
          <w:sz w:val="18"/>
        </w:rPr>
        <w:t>to</w:t>
      </w:r>
      <w:r>
        <w:rPr>
          <w:spacing w:val="-60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normal</w:t>
      </w:r>
      <w:r>
        <w:rPr>
          <w:spacing w:val="-3"/>
          <w:sz w:val="18"/>
        </w:rPr>
        <w:t xml:space="preserve"> </w:t>
      </w:r>
      <w:r>
        <w:rPr>
          <w:sz w:val="18"/>
        </w:rPr>
        <w:t>storage</w:t>
      </w:r>
      <w:r>
        <w:rPr>
          <w:spacing w:val="-5"/>
          <w:sz w:val="18"/>
        </w:rPr>
        <w:t xml:space="preserve"> </w:t>
      </w:r>
      <w:r>
        <w:rPr>
          <w:sz w:val="18"/>
        </w:rPr>
        <w:t>places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soon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possible after</w:t>
      </w:r>
      <w:r>
        <w:rPr>
          <w:spacing w:val="-2"/>
          <w:sz w:val="18"/>
        </w:rPr>
        <w:t xml:space="preserve"> </w:t>
      </w:r>
      <w:r>
        <w:rPr>
          <w:sz w:val="18"/>
        </w:rPr>
        <w:t>rubbish</w:t>
      </w:r>
      <w:r>
        <w:rPr>
          <w:spacing w:val="-2"/>
          <w:sz w:val="18"/>
        </w:rPr>
        <w:t xml:space="preserve"> </w:t>
      </w:r>
      <w:r>
        <w:rPr>
          <w:sz w:val="18"/>
        </w:rPr>
        <w:t>and recycling 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collected.</w:t>
      </w:r>
    </w:p>
    <w:p w14:paraId="488D60AE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91"/>
        <w:ind w:left="619" w:hanging="476"/>
        <w:jc w:val="both"/>
        <w:rPr>
          <w:sz w:val="18"/>
        </w:rPr>
      </w:pPr>
      <w:r>
        <w:rPr>
          <w:sz w:val="18"/>
        </w:rPr>
        <w:t>Take</w:t>
      </w:r>
      <w:r>
        <w:rPr>
          <w:spacing w:val="-2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shared</w:t>
      </w:r>
      <w:r>
        <w:rPr>
          <w:spacing w:val="-1"/>
          <w:sz w:val="18"/>
        </w:rPr>
        <w:t xml:space="preserve"> </w:t>
      </w:r>
      <w:r>
        <w:rPr>
          <w:sz w:val="18"/>
        </w:rPr>
        <w:t>facilities</w:t>
      </w:r>
      <w:r>
        <w:rPr>
          <w:spacing w:val="-3"/>
          <w:sz w:val="18"/>
        </w:rPr>
        <w:t xml:space="preserve"> </w:t>
      </w:r>
      <w:r>
        <w:rPr>
          <w:sz w:val="18"/>
        </w:rPr>
        <w:t>(if</w:t>
      </w:r>
      <w:r>
        <w:rPr>
          <w:spacing w:val="-4"/>
          <w:sz w:val="18"/>
        </w:rPr>
        <w:t xml:space="preserve"> </w:t>
      </w:r>
      <w:r>
        <w:rPr>
          <w:sz w:val="18"/>
        </w:rPr>
        <w:t>any)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clean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use.</w:t>
      </w:r>
    </w:p>
    <w:p w14:paraId="72C2C3C2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27" w:line="247" w:lineRule="auto"/>
        <w:ind w:left="125" w:right="501" w:firstLine="19"/>
        <w:jc w:val="both"/>
        <w:rPr>
          <w:sz w:val="18"/>
        </w:rPr>
      </w:pP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gardens,</w:t>
      </w:r>
      <w:r>
        <w:rPr>
          <w:spacing w:val="-3"/>
          <w:sz w:val="18"/>
        </w:rPr>
        <w:t xml:space="preserve"> </w:t>
      </w:r>
      <w:r>
        <w:rPr>
          <w:sz w:val="18"/>
        </w:rPr>
        <w:t>driveways,</w:t>
      </w:r>
      <w:r>
        <w:rPr>
          <w:spacing w:val="-7"/>
          <w:sz w:val="18"/>
        </w:rPr>
        <w:t xml:space="preserve"> </w:t>
      </w:r>
      <w:r>
        <w:rPr>
          <w:sz w:val="18"/>
        </w:rPr>
        <w:t>pathways,</w:t>
      </w:r>
      <w:r>
        <w:rPr>
          <w:spacing w:val="-3"/>
          <w:sz w:val="18"/>
        </w:rPr>
        <w:t xml:space="preserve"> </w:t>
      </w:r>
      <w:r>
        <w:rPr>
          <w:sz w:val="18"/>
        </w:rPr>
        <w:t>lawns,</w:t>
      </w:r>
      <w:r>
        <w:rPr>
          <w:spacing w:val="-7"/>
          <w:sz w:val="18"/>
        </w:rPr>
        <w:t xml:space="preserve"> </w:t>
      </w:r>
      <w:r>
        <w:rPr>
          <w:sz w:val="18"/>
        </w:rPr>
        <w:t>hedges,</w:t>
      </w:r>
      <w:r>
        <w:rPr>
          <w:spacing w:val="-2"/>
          <w:sz w:val="18"/>
        </w:rPr>
        <w:t xml:space="preserve"> </w:t>
      </w:r>
      <w:r>
        <w:rPr>
          <w:sz w:val="18"/>
        </w:rPr>
        <w:t>flower</w:t>
      </w:r>
      <w:r>
        <w:rPr>
          <w:spacing w:val="-8"/>
          <w:sz w:val="18"/>
        </w:rPr>
        <w:t xml:space="preserve"> </w:t>
      </w:r>
      <w:r>
        <w:rPr>
          <w:sz w:val="18"/>
        </w:rPr>
        <w:t>beds,</w:t>
      </w:r>
      <w:r>
        <w:rPr>
          <w:spacing w:val="-3"/>
          <w:sz w:val="18"/>
        </w:rPr>
        <w:t xml:space="preserve"> </w:t>
      </w:r>
      <w:r>
        <w:rPr>
          <w:sz w:val="18"/>
        </w:rPr>
        <w:t>shrubs,</w:t>
      </w:r>
      <w:r>
        <w:rPr>
          <w:spacing w:val="-2"/>
          <w:sz w:val="18"/>
        </w:rPr>
        <w:t xml:space="preserve"> </w:t>
      </w:r>
      <w:r>
        <w:rPr>
          <w:sz w:val="18"/>
        </w:rPr>
        <w:t>rockeries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ponds</w:t>
      </w:r>
      <w:r>
        <w:rPr>
          <w:spacing w:val="-2"/>
          <w:sz w:val="18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any)</w:t>
      </w:r>
      <w:r>
        <w:rPr>
          <w:spacing w:val="-61"/>
          <w:sz w:val="18"/>
        </w:rPr>
        <w:t xml:space="preserve"> </w:t>
      </w:r>
      <w:r>
        <w:rPr>
          <w:sz w:val="18"/>
        </w:rPr>
        <w:t>in good and safe condition and as neat, tidy free from rubbish and properly tended as they were at the start of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</w:t>
      </w:r>
      <w:r>
        <w:rPr>
          <w:spacing w:val="1"/>
          <w:sz w:val="18"/>
        </w:rPr>
        <w:t xml:space="preserve"> </w:t>
      </w:r>
      <w:r>
        <w:rPr>
          <w:sz w:val="18"/>
        </w:rPr>
        <w:t>subject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seasonal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alter</w:t>
      </w:r>
      <w:r>
        <w:rPr>
          <w:spacing w:val="-2"/>
          <w:sz w:val="18"/>
        </w:rPr>
        <w:t xml:space="preserve"> </w:t>
      </w:r>
      <w:r>
        <w:rPr>
          <w:sz w:val="18"/>
        </w:rPr>
        <w:t>the general</w:t>
      </w:r>
      <w:r>
        <w:rPr>
          <w:spacing w:val="-3"/>
          <w:sz w:val="18"/>
        </w:rPr>
        <w:t xml:space="preserve"> </w:t>
      </w:r>
      <w:r>
        <w:rPr>
          <w:sz w:val="18"/>
        </w:rPr>
        <w:t>layout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garden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cut</w:t>
      </w:r>
      <w:r>
        <w:rPr>
          <w:spacing w:val="-2"/>
          <w:sz w:val="18"/>
        </w:rPr>
        <w:t xml:space="preserve"> </w:t>
      </w:r>
      <w:r>
        <w:rPr>
          <w:sz w:val="18"/>
        </w:rPr>
        <w:t>down,</w:t>
      </w:r>
      <w:r>
        <w:rPr>
          <w:spacing w:val="-1"/>
          <w:sz w:val="18"/>
        </w:rPr>
        <w:t xml:space="preserve"> </w:t>
      </w:r>
      <w:r>
        <w:rPr>
          <w:sz w:val="18"/>
        </w:rPr>
        <w:t>lop,</w:t>
      </w:r>
    </w:p>
    <w:p w14:paraId="34DCCD6F" w14:textId="77777777" w:rsidR="00966AB5" w:rsidRDefault="00BE792A">
      <w:pPr>
        <w:pStyle w:val="BodyText"/>
        <w:spacing w:line="244" w:lineRule="auto"/>
        <w:ind w:left="125" w:right="264"/>
        <w:jc w:val="both"/>
      </w:pPr>
      <w:r>
        <w:t>remove or otherwise damage any trees, shrubs or plants (with the exception of normal pruning). To cut the grass</w:t>
      </w:r>
      <w:r>
        <w:rPr>
          <w:spacing w:val="-61"/>
        </w:rPr>
        <w:t xml:space="preserve"> </w:t>
      </w:r>
      <w:r>
        <w:t>as necessary and properly tend the lawns and any borders in order to keep the same in a neat and tidy condition,</w:t>
      </w:r>
      <w:r>
        <w:rPr>
          <w:spacing w:val="-6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seasonal</w:t>
      </w:r>
      <w:r>
        <w:rPr>
          <w:spacing w:val="-2"/>
        </w:rPr>
        <w:t xml:space="preserve"> </w:t>
      </w:r>
      <w:r>
        <w:t>conditions.</w:t>
      </w:r>
    </w:p>
    <w:p w14:paraId="15C1DACB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5"/>
        </w:tabs>
        <w:spacing w:before="99" w:line="247" w:lineRule="auto"/>
        <w:ind w:left="125" w:right="229" w:firstLine="19"/>
        <w:jc w:val="both"/>
        <w:rPr>
          <w:sz w:val="18"/>
        </w:rPr>
      </w:pP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smoke,</w:t>
      </w:r>
      <w:r>
        <w:rPr>
          <w:spacing w:val="-11"/>
          <w:sz w:val="18"/>
        </w:rPr>
        <w:t xml:space="preserve"> </w:t>
      </w:r>
      <w:r>
        <w:rPr>
          <w:sz w:val="18"/>
        </w:rPr>
        <w:t>carbon</w:t>
      </w:r>
      <w:r>
        <w:rPr>
          <w:spacing w:val="-7"/>
          <w:sz w:val="18"/>
        </w:rPr>
        <w:t xml:space="preserve"> </w:t>
      </w:r>
      <w:r>
        <w:rPr>
          <w:sz w:val="18"/>
        </w:rPr>
        <w:t>monoxide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alarms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Property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kept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good</w:t>
      </w:r>
      <w:r>
        <w:rPr>
          <w:spacing w:val="-6"/>
          <w:sz w:val="18"/>
        </w:rPr>
        <w:t xml:space="preserve"> </w:t>
      </w: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order.</w:t>
      </w:r>
      <w:r>
        <w:rPr>
          <w:spacing w:val="45"/>
          <w:sz w:val="18"/>
        </w:rPr>
        <w:t xml:space="preserve"> </w:t>
      </w:r>
      <w:r>
        <w:rPr>
          <w:sz w:val="18"/>
        </w:rPr>
        <w:t>For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avoidance of</w:t>
      </w:r>
      <w:r>
        <w:rPr>
          <w:spacing w:val="-7"/>
          <w:sz w:val="18"/>
        </w:rPr>
        <w:t xml:space="preserve"> </w:t>
      </w:r>
      <w:r>
        <w:rPr>
          <w:sz w:val="18"/>
        </w:rPr>
        <w:t>doubt,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means that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 Occupier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interfere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6"/>
          <w:sz w:val="18"/>
        </w:rPr>
        <w:t xml:space="preserve"> </w:t>
      </w:r>
      <w:r>
        <w:rPr>
          <w:sz w:val="18"/>
        </w:rPr>
        <w:t>except to</w:t>
      </w:r>
      <w:r>
        <w:rPr>
          <w:spacing w:val="-6"/>
          <w:sz w:val="18"/>
        </w:rPr>
        <w:t xml:space="preserve"> </w:t>
      </w:r>
      <w:r>
        <w:rPr>
          <w:sz w:val="18"/>
        </w:rPr>
        <w:t>regularly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alarms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Property,</w:t>
      </w:r>
      <w:r>
        <w:rPr>
          <w:spacing w:val="-3"/>
          <w:sz w:val="18"/>
        </w:rPr>
        <w:t xml:space="preserve"> </w:t>
      </w:r>
      <w:r>
        <w:rPr>
          <w:sz w:val="18"/>
        </w:rPr>
        <w:t>replace</w:t>
      </w:r>
      <w:r>
        <w:rPr>
          <w:spacing w:val="-1"/>
          <w:sz w:val="18"/>
        </w:rPr>
        <w:t xml:space="preserve"> </w:t>
      </w:r>
      <w:r>
        <w:rPr>
          <w:sz w:val="18"/>
        </w:rPr>
        <w:t>batteries</w:t>
      </w:r>
      <w:r>
        <w:rPr>
          <w:spacing w:val="-2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any fault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immediately.</w:t>
      </w:r>
    </w:p>
    <w:p w14:paraId="48F34B74" w14:textId="77777777" w:rsidR="00966AB5" w:rsidRDefault="00966AB5">
      <w:pPr>
        <w:pStyle w:val="BodyText"/>
        <w:rPr>
          <w:sz w:val="22"/>
        </w:rPr>
      </w:pPr>
    </w:p>
    <w:p w14:paraId="38A27356" w14:textId="77777777" w:rsidR="00966AB5" w:rsidRDefault="00BE792A">
      <w:pPr>
        <w:pStyle w:val="Heading2"/>
        <w:spacing w:before="161"/>
        <w:ind w:left="139"/>
      </w:pP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Notices</w:t>
      </w:r>
    </w:p>
    <w:p w14:paraId="4B2F8E0C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37" w:line="264" w:lineRule="auto"/>
        <w:ind w:right="856" w:firstLine="9"/>
        <w:rPr>
          <w:sz w:val="18"/>
        </w:rPr>
      </w:pPr>
      <w:r>
        <w:rPr>
          <w:sz w:val="18"/>
        </w:rPr>
        <w:t>Forward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notice,</w:t>
      </w:r>
      <w:r>
        <w:rPr>
          <w:spacing w:val="-3"/>
          <w:sz w:val="18"/>
        </w:rPr>
        <w:t xml:space="preserve"> </w:t>
      </w:r>
      <w:r>
        <w:rPr>
          <w:sz w:val="18"/>
        </w:rPr>
        <w:t>order,</w:t>
      </w:r>
      <w:r>
        <w:rPr>
          <w:spacing w:val="-3"/>
          <w:sz w:val="18"/>
        </w:rPr>
        <w:t xml:space="preserve"> </w:t>
      </w:r>
      <w:r>
        <w:rPr>
          <w:sz w:val="18"/>
        </w:rPr>
        <w:t>proposal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legal</w:t>
      </w:r>
      <w:r>
        <w:rPr>
          <w:spacing w:val="-6"/>
          <w:sz w:val="18"/>
        </w:rPr>
        <w:t xml:space="preserve"> </w:t>
      </w:r>
      <w:r>
        <w:rPr>
          <w:sz w:val="18"/>
        </w:rPr>
        <w:t>proceedings</w:t>
      </w:r>
      <w:r>
        <w:rPr>
          <w:spacing w:val="-3"/>
          <w:sz w:val="18"/>
        </w:rPr>
        <w:t xml:space="preserve"> </w:t>
      </w:r>
      <w:r>
        <w:rPr>
          <w:sz w:val="18"/>
        </w:rPr>
        <w:t>affecting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boundaries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us</w:t>
      </w:r>
      <w:r>
        <w:rPr>
          <w:spacing w:val="-60"/>
          <w:sz w:val="18"/>
        </w:rPr>
        <w:t xml:space="preserve"> </w:t>
      </w:r>
      <w:r>
        <w:rPr>
          <w:sz w:val="18"/>
        </w:rPr>
        <w:t>promptly upon</w:t>
      </w:r>
      <w:r>
        <w:rPr>
          <w:spacing w:val="-2"/>
          <w:sz w:val="18"/>
        </w:rPr>
        <w:t xml:space="preserve"> </w:t>
      </w:r>
      <w:r>
        <w:rPr>
          <w:sz w:val="18"/>
        </w:rPr>
        <w:t>receipt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any notice,</w:t>
      </w:r>
      <w:r>
        <w:rPr>
          <w:spacing w:val="-1"/>
          <w:sz w:val="18"/>
        </w:rPr>
        <w:t xml:space="preserve"> </w:t>
      </w:r>
      <w:r>
        <w:rPr>
          <w:sz w:val="18"/>
        </w:rPr>
        <w:t>order,</w:t>
      </w:r>
      <w:r>
        <w:rPr>
          <w:spacing w:val="-1"/>
          <w:sz w:val="18"/>
        </w:rPr>
        <w:t xml:space="preserve"> </w:t>
      </w:r>
      <w:r>
        <w:rPr>
          <w:sz w:val="18"/>
        </w:rPr>
        <w:t>proposal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legal</w:t>
      </w:r>
      <w:r>
        <w:rPr>
          <w:spacing w:val="-3"/>
          <w:sz w:val="18"/>
        </w:rPr>
        <w:t xml:space="preserve"> </w:t>
      </w:r>
      <w:r>
        <w:rPr>
          <w:sz w:val="18"/>
        </w:rPr>
        <w:t>proceedings.</w:t>
      </w:r>
    </w:p>
    <w:p w14:paraId="7A693A19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85"/>
        <w:ind w:left="619" w:hanging="476"/>
        <w:jc w:val="both"/>
        <w:rPr>
          <w:sz w:val="18"/>
        </w:rPr>
      </w:pPr>
      <w:r>
        <w:rPr>
          <w:sz w:val="18"/>
        </w:rPr>
        <w:t>Forward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correspondence</w:t>
      </w:r>
      <w:r>
        <w:rPr>
          <w:spacing w:val="-2"/>
          <w:sz w:val="18"/>
        </w:rPr>
        <w:t xml:space="preserve"> </w:t>
      </w:r>
      <w:r>
        <w:rPr>
          <w:sz w:val="18"/>
        </w:rPr>
        <w:t>addressed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Landlord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reasonable</w:t>
      </w:r>
      <w:r>
        <w:rPr>
          <w:spacing w:val="-1"/>
          <w:sz w:val="18"/>
        </w:rPr>
        <w:t xml:space="preserve"> </w:t>
      </w:r>
      <w:r>
        <w:rPr>
          <w:sz w:val="18"/>
        </w:rPr>
        <w:t>time.</w:t>
      </w:r>
    </w:p>
    <w:p w14:paraId="31E6C5D2" w14:textId="77777777" w:rsidR="00966AB5" w:rsidRDefault="00966AB5">
      <w:pPr>
        <w:pStyle w:val="BodyText"/>
        <w:spacing w:before="4"/>
        <w:rPr>
          <w:sz w:val="16"/>
        </w:rPr>
      </w:pPr>
    </w:p>
    <w:p w14:paraId="7D3FE320" w14:textId="77777777" w:rsidR="00966AB5" w:rsidRDefault="00BE792A">
      <w:pPr>
        <w:pStyle w:val="Heading2"/>
        <w:ind w:left="144"/>
      </w:pPr>
      <w:r>
        <w:t>Access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Repairs,</w:t>
      </w:r>
      <w:r>
        <w:rPr>
          <w:spacing w:val="-5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Valuations</w:t>
      </w:r>
    </w:p>
    <w:p w14:paraId="721732FC" w14:textId="0CAECB2F" w:rsidR="00966AB5" w:rsidRDefault="00BE792A" w:rsidP="00993279">
      <w:pPr>
        <w:pStyle w:val="ListParagraph"/>
        <w:numPr>
          <w:ilvl w:val="1"/>
          <w:numId w:val="9"/>
        </w:numPr>
        <w:tabs>
          <w:tab w:val="left" w:pos="620"/>
        </w:tabs>
        <w:spacing w:before="85" w:line="242" w:lineRule="auto"/>
        <w:ind w:left="125" w:right="278" w:firstLine="19"/>
        <w:jc w:val="both"/>
      </w:pPr>
      <w:r w:rsidRPr="00993279">
        <w:rPr>
          <w:sz w:val="18"/>
        </w:rPr>
        <w:t>Permit us (and our Agent or our contractors) reasonable access to the Property for any authorised purpose</w:t>
      </w:r>
      <w:r w:rsidRPr="00993279">
        <w:rPr>
          <w:spacing w:val="1"/>
          <w:sz w:val="18"/>
        </w:rPr>
        <w:t xml:space="preserve"> </w:t>
      </w:r>
      <w:r w:rsidRPr="00993279">
        <w:rPr>
          <w:sz w:val="18"/>
        </w:rPr>
        <w:t>where you have been given 24 hours’ notice, or access is required urgently for the purpose of carrying</w:t>
      </w:r>
      <w:r w:rsidRPr="00993279">
        <w:rPr>
          <w:spacing w:val="1"/>
          <w:sz w:val="18"/>
        </w:rPr>
        <w:t xml:space="preserve"> </w:t>
      </w:r>
      <w:r w:rsidRPr="00993279">
        <w:rPr>
          <w:sz w:val="18"/>
        </w:rPr>
        <w:t>out work</w:t>
      </w:r>
      <w:r w:rsidRPr="00993279">
        <w:rPr>
          <w:spacing w:val="-61"/>
          <w:sz w:val="18"/>
        </w:rPr>
        <w:t xml:space="preserve"> </w:t>
      </w:r>
      <w:r w:rsidRPr="00993279">
        <w:rPr>
          <w:sz w:val="18"/>
        </w:rPr>
        <w:t>on the Property or inspecting the Property in order to determine what work we are entitled or have an</w:t>
      </w:r>
      <w:r w:rsidRPr="00993279">
        <w:rPr>
          <w:spacing w:val="1"/>
          <w:sz w:val="18"/>
        </w:rPr>
        <w:t xml:space="preserve"> </w:t>
      </w:r>
      <w:r w:rsidRPr="00993279">
        <w:rPr>
          <w:sz w:val="18"/>
        </w:rPr>
        <w:t>obligation</w:t>
      </w:r>
      <w:r w:rsidRPr="00993279">
        <w:rPr>
          <w:spacing w:val="-61"/>
          <w:sz w:val="18"/>
        </w:rPr>
        <w:t xml:space="preserve"> </w:t>
      </w:r>
      <w:r w:rsidRPr="00993279">
        <w:rPr>
          <w:sz w:val="18"/>
        </w:rPr>
        <w:t>to</w:t>
      </w:r>
      <w:r w:rsidRPr="00993279">
        <w:rPr>
          <w:spacing w:val="-4"/>
          <w:sz w:val="18"/>
        </w:rPr>
        <w:t xml:space="preserve"> </w:t>
      </w:r>
      <w:r w:rsidRPr="00993279">
        <w:rPr>
          <w:sz w:val="18"/>
        </w:rPr>
        <w:t>carry out.</w:t>
      </w:r>
      <w:r w:rsidRPr="00993279">
        <w:rPr>
          <w:spacing w:val="-2"/>
          <w:sz w:val="18"/>
        </w:rPr>
        <w:t xml:space="preserve"> </w:t>
      </w:r>
      <w:r w:rsidRPr="00993279">
        <w:rPr>
          <w:sz w:val="18"/>
        </w:rPr>
        <w:t>The</w:t>
      </w:r>
      <w:r w:rsidRPr="00993279">
        <w:rPr>
          <w:spacing w:val="-2"/>
          <w:sz w:val="18"/>
        </w:rPr>
        <w:t xml:space="preserve"> </w:t>
      </w:r>
      <w:r w:rsidRPr="00993279">
        <w:rPr>
          <w:sz w:val="18"/>
        </w:rPr>
        <w:t>following</w:t>
      </w:r>
      <w:r w:rsidRPr="00993279">
        <w:rPr>
          <w:spacing w:val="-1"/>
          <w:sz w:val="18"/>
        </w:rPr>
        <w:t xml:space="preserve"> </w:t>
      </w:r>
      <w:r w:rsidRPr="00993279">
        <w:rPr>
          <w:sz w:val="18"/>
        </w:rPr>
        <w:t>are</w:t>
      </w:r>
      <w:r w:rsidRPr="00993279">
        <w:rPr>
          <w:spacing w:val="-1"/>
          <w:sz w:val="18"/>
        </w:rPr>
        <w:t xml:space="preserve"> </w:t>
      </w:r>
      <w:r w:rsidRPr="00993279">
        <w:rPr>
          <w:sz w:val="18"/>
        </w:rPr>
        <w:t>authorised</w:t>
      </w:r>
      <w:r w:rsidRPr="00993279">
        <w:rPr>
          <w:spacing w:val="-2"/>
          <w:sz w:val="18"/>
        </w:rPr>
        <w:t xml:space="preserve"> </w:t>
      </w:r>
      <w:r w:rsidRPr="00993279">
        <w:rPr>
          <w:sz w:val="18"/>
        </w:rPr>
        <w:t>purposes:</w:t>
      </w:r>
      <w:r w:rsidRPr="00993279">
        <w:rPr>
          <w:spacing w:val="-4"/>
          <w:sz w:val="18"/>
        </w:rPr>
        <w:t xml:space="preserve"> </w:t>
      </w:r>
      <w:r w:rsidRPr="00993279">
        <w:rPr>
          <w:sz w:val="18"/>
        </w:rPr>
        <w:t>carrying</w:t>
      </w:r>
      <w:r w:rsidRPr="00993279">
        <w:rPr>
          <w:spacing w:val="-1"/>
          <w:sz w:val="18"/>
        </w:rPr>
        <w:t xml:space="preserve"> </w:t>
      </w:r>
      <w:r w:rsidRPr="00993279">
        <w:rPr>
          <w:sz w:val="18"/>
        </w:rPr>
        <w:t>out</w:t>
      </w:r>
      <w:r w:rsidRPr="00993279">
        <w:rPr>
          <w:spacing w:val="-7"/>
          <w:sz w:val="18"/>
        </w:rPr>
        <w:t xml:space="preserve"> </w:t>
      </w:r>
      <w:r w:rsidRPr="00993279">
        <w:rPr>
          <w:sz w:val="18"/>
        </w:rPr>
        <w:t>any</w:t>
      </w:r>
      <w:r w:rsidRPr="00993279">
        <w:rPr>
          <w:spacing w:val="-1"/>
          <w:sz w:val="18"/>
        </w:rPr>
        <w:t xml:space="preserve"> </w:t>
      </w:r>
      <w:r w:rsidRPr="00993279">
        <w:rPr>
          <w:sz w:val="18"/>
        </w:rPr>
        <w:t>work or</w:t>
      </w:r>
      <w:r w:rsidRPr="00993279">
        <w:rPr>
          <w:spacing w:val="-4"/>
          <w:sz w:val="18"/>
        </w:rPr>
        <w:t xml:space="preserve"> </w:t>
      </w:r>
      <w:r w:rsidRPr="00993279">
        <w:rPr>
          <w:sz w:val="18"/>
        </w:rPr>
        <w:t>inspections</w:t>
      </w:r>
      <w:r w:rsidRPr="00993279">
        <w:rPr>
          <w:spacing w:val="-3"/>
          <w:sz w:val="18"/>
        </w:rPr>
        <w:t xml:space="preserve"> </w:t>
      </w:r>
      <w:r w:rsidRPr="00993279">
        <w:rPr>
          <w:sz w:val="18"/>
        </w:rPr>
        <w:t>on</w:t>
      </w:r>
      <w:r w:rsidRPr="00993279">
        <w:rPr>
          <w:spacing w:val="-3"/>
          <w:sz w:val="18"/>
        </w:rPr>
        <w:t xml:space="preserve"> </w:t>
      </w:r>
      <w:r w:rsidRPr="00993279">
        <w:rPr>
          <w:sz w:val="18"/>
        </w:rPr>
        <w:t>the</w:t>
      </w:r>
      <w:r w:rsidRPr="00993279">
        <w:rPr>
          <w:spacing w:val="60"/>
          <w:sz w:val="18"/>
        </w:rPr>
        <w:t xml:space="preserve"> </w:t>
      </w:r>
      <w:r w:rsidRPr="00993279">
        <w:rPr>
          <w:sz w:val="18"/>
        </w:rPr>
        <w:t>Property</w:t>
      </w:r>
      <w:r w:rsidRPr="00993279">
        <w:rPr>
          <w:spacing w:val="-6"/>
          <w:sz w:val="18"/>
        </w:rPr>
        <w:t xml:space="preserve"> </w:t>
      </w:r>
      <w:r w:rsidRPr="00993279">
        <w:rPr>
          <w:sz w:val="18"/>
        </w:rPr>
        <w:t>which</w:t>
      </w:r>
      <w:r w:rsidR="00993279" w:rsidRPr="00993279">
        <w:rPr>
          <w:sz w:val="18"/>
        </w:rPr>
        <w:t xml:space="preserve"> </w:t>
      </w:r>
      <w:r w:rsidRPr="00FA67A1">
        <w:rPr>
          <w:sz w:val="18"/>
          <w:szCs w:val="18"/>
        </w:rPr>
        <w:t>we are obligated to do because of legislation or contractual obligations; valuing the let Property</w:t>
      </w:r>
      <w:r w:rsidRPr="00FA67A1">
        <w:rPr>
          <w:spacing w:val="1"/>
          <w:sz w:val="18"/>
          <w:szCs w:val="18"/>
        </w:rPr>
        <w:t xml:space="preserve"> </w:t>
      </w:r>
      <w:r w:rsidRPr="00FA67A1">
        <w:rPr>
          <w:sz w:val="18"/>
          <w:szCs w:val="18"/>
        </w:rPr>
        <w:t>(or any part of</w:t>
      </w:r>
      <w:r w:rsidRPr="00FA67A1">
        <w:rPr>
          <w:spacing w:val="1"/>
          <w:sz w:val="18"/>
          <w:szCs w:val="18"/>
        </w:rPr>
        <w:t xml:space="preserve"> </w:t>
      </w:r>
      <w:r w:rsidRPr="00FA67A1">
        <w:rPr>
          <w:sz w:val="18"/>
          <w:szCs w:val="18"/>
        </w:rPr>
        <w:t>it);</w:t>
      </w:r>
      <w:r w:rsidRPr="00FA67A1">
        <w:rPr>
          <w:spacing w:val="-4"/>
          <w:sz w:val="18"/>
          <w:szCs w:val="18"/>
        </w:rPr>
        <w:t xml:space="preserve"> </w:t>
      </w:r>
      <w:r w:rsidRPr="00FA67A1">
        <w:rPr>
          <w:sz w:val="18"/>
          <w:szCs w:val="18"/>
        </w:rPr>
        <w:t>and</w:t>
      </w:r>
      <w:r w:rsidRPr="00FA67A1">
        <w:rPr>
          <w:spacing w:val="-6"/>
          <w:sz w:val="18"/>
          <w:szCs w:val="18"/>
        </w:rPr>
        <w:t xml:space="preserve"> </w:t>
      </w:r>
      <w:r w:rsidRPr="00FA67A1">
        <w:rPr>
          <w:sz w:val="18"/>
          <w:szCs w:val="18"/>
        </w:rPr>
        <w:t>viewing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the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Property</w:t>
      </w:r>
      <w:r w:rsidRPr="00FA67A1">
        <w:rPr>
          <w:spacing w:val="1"/>
          <w:sz w:val="18"/>
          <w:szCs w:val="18"/>
        </w:rPr>
        <w:t xml:space="preserve"> </w:t>
      </w:r>
      <w:r w:rsidRPr="00FA67A1">
        <w:rPr>
          <w:sz w:val="18"/>
          <w:szCs w:val="18"/>
        </w:rPr>
        <w:t>with</w:t>
      </w:r>
      <w:r w:rsidRPr="00FA67A1">
        <w:rPr>
          <w:spacing w:val="-7"/>
          <w:sz w:val="18"/>
          <w:szCs w:val="18"/>
        </w:rPr>
        <w:t xml:space="preserve"> </w:t>
      </w:r>
      <w:r w:rsidRPr="00FA67A1">
        <w:rPr>
          <w:sz w:val="18"/>
          <w:szCs w:val="18"/>
        </w:rPr>
        <w:t>prospective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occupiers</w:t>
      </w:r>
      <w:r w:rsidRPr="00FA67A1">
        <w:rPr>
          <w:spacing w:val="-2"/>
          <w:sz w:val="18"/>
          <w:szCs w:val="18"/>
        </w:rPr>
        <w:t xml:space="preserve"> </w:t>
      </w:r>
      <w:r w:rsidRPr="00FA67A1">
        <w:rPr>
          <w:sz w:val="18"/>
          <w:szCs w:val="18"/>
        </w:rPr>
        <w:t>or</w:t>
      </w:r>
      <w:r w:rsidRPr="00FA67A1">
        <w:rPr>
          <w:spacing w:val="-4"/>
          <w:sz w:val="18"/>
          <w:szCs w:val="18"/>
        </w:rPr>
        <w:t xml:space="preserve"> </w:t>
      </w:r>
      <w:r w:rsidRPr="00FA67A1">
        <w:rPr>
          <w:sz w:val="18"/>
          <w:szCs w:val="18"/>
        </w:rPr>
        <w:t>purchasers</w:t>
      </w:r>
      <w:r w:rsidRPr="00FA67A1">
        <w:rPr>
          <w:spacing w:val="-5"/>
          <w:sz w:val="18"/>
          <w:szCs w:val="18"/>
        </w:rPr>
        <w:t xml:space="preserve"> </w:t>
      </w:r>
      <w:r w:rsidRPr="00FA67A1">
        <w:rPr>
          <w:sz w:val="18"/>
          <w:szCs w:val="18"/>
        </w:rPr>
        <w:t>during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the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last</w:t>
      </w:r>
      <w:r w:rsidRPr="00FA67A1">
        <w:rPr>
          <w:spacing w:val="-2"/>
          <w:sz w:val="18"/>
          <w:szCs w:val="18"/>
        </w:rPr>
        <w:t xml:space="preserve"> </w:t>
      </w:r>
      <w:r w:rsidRPr="00FA67A1">
        <w:rPr>
          <w:sz w:val="18"/>
          <w:szCs w:val="18"/>
        </w:rPr>
        <w:t>2</w:t>
      </w:r>
      <w:r w:rsidRPr="00FA67A1">
        <w:rPr>
          <w:spacing w:val="-3"/>
          <w:sz w:val="18"/>
          <w:szCs w:val="18"/>
        </w:rPr>
        <w:t xml:space="preserve"> </w:t>
      </w:r>
      <w:r w:rsidRPr="00FA67A1">
        <w:rPr>
          <w:sz w:val="18"/>
          <w:szCs w:val="18"/>
        </w:rPr>
        <w:t>months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of</w:t>
      </w:r>
      <w:r w:rsidRPr="00FA67A1">
        <w:rPr>
          <w:spacing w:val="57"/>
          <w:sz w:val="18"/>
          <w:szCs w:val="18"/>
        </w:rPr>
        <w:t xml:space="preserve"> </w:t>
      </w:r>
      <w:r w:rsidRPr="00FA67A1">
        <w:rPr>
          <w:sz w:val="18"/>
          <w:szCs w:val="18"/>
        </w:rPr>
        <w:t>the</w:t>
      </w:r>
      <w:r w:rsidRPr="00FA67A1">
        <w:rPr>
          <w:spacing w:val="-1"/>
          <w:sz w:val="18"/>
          <w:szCs w:val="18"/>
        </w:rPr>
        <w:t xml:space="preserve"> </w:t>
      </w:r>
      <w:r w:rsidRPr="00FA67A1">
        <w:rPr>
          <w:sz w:val="18"/>
          <w:szCs w:val="18"/>
        </w:rPr>
        <w:t>Tenancy.</w:t>
      </w:r>
    </w:p>
    <w:p w14:paraId="7F0BD791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01" w:line="268" w:lineRule="auto"/>
        <w:ind w:right="685" w:firstLine="9"/>
        <w:rPr>
          <w:sz w:val="18"/>
        </w:rPr>
      </w:pPr>
      <w:r>
        <w:rPr>
          <w:sz w:val="18"/>
        </w:rPr>
        <w:t>Allow</w:t>
      </w:r>
      <w:r>
        <w:rPr>
          <w:spacing w:val="-4"/>
          <w:sz w:val="18"/>
        </w:rPr>
        <w:t xml:space="preserve"> </w:t>
      </w:r>
      <w:r>
        <w:rPr>
          <w:sz w:val="18"/>
        </w:rPr>
        <w:t>reasonable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facilities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in</w:t>
      </w:r>
      <w:r>
        <w:rPr>
          <w:spacing w:val="-4"/>
          <w:sz w:val="18"/>
        </w:rPr>
        <w:t xml:space="preserve"> </w:t>
      </w:r>
      <w:r>
        <w:rPr>
          <w:sz w:val="18"/>
        </w:rPr>
        <w:t>connection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anything</w:t>
      </w:r>
      <w:r>
        <w:rPr>
          <w:spacing w:val="-1"/>
          <w:sz w:val="18"/>
        </w:rPr>
        <w:t xml:space="preserve"> </w:t>
      </w:r>
      <w:r>
        <w:rPr>
          <w:sz w:val="18"/>
        </w:rPr>
        <w:t>done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done</w:t>
      </w:r>
      <w:r>
        <w:rPr>
          <w:spacing w:val="-60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Clause 1.45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</w:p>
    <w:p w14:paraId="0459D6C8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76" w:line="252" w:lineRule="auto"/>
        <w:ind w:left="125" w:right="380" w:firstLine="19"/>
        <w:jc w:val="both"/>
        <w:rPr>
          <w:sz w:val="18"/>
        </w:rPr>
      </w:pPr>
      <w:r>
        <w:rPr>
          <w:sz w:val="18"/>
        </w:rPr>
        <w:t>Permit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7"/>
          <w:sz w:val="18"/>
        </w:rPr>
        <w:t xml:space="preserve"> </w:t>
      </w:r>
      <w:r>
        <w:rPr>
          <w:sz w:val="18"/>
        </w:rPr>
        <w:t>immediate</w:t>
      </w:r>
      <w:r>
        <w:rPr>
          <w:spacing w:val="-1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event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Emergency,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but</w:t>
      </w:r>
      <w:r>
        <w:rPr>
          <w:spacing w:val="5"/>
          <w:sz w:val="18"/>
        </w:rPr>
        <w:t xml:space="preserve"> </w:t>
      </w:r>
      <w:r>
        <w:rPr>
          <w:sz w:val="18"/>
        </w:rPr>
        <w:t>not</w:t>
      </w:r>
      <w:r>
        <w:rPr>
          <w:spacing w:val="-61"/>
          <w:sz w:val="18"/>
        </w:rPr>
        <w:t xml:space="preserve"> </w:t>
      </w:r>
      <w:r>
        <w:rPr>
          <w:sz w:val="18"/>
        </w:rPr>
        <w:t>limited to an imminent risk to your health and safety or members of your household or other persons in the</w:t>
      </w:r>
      <w:r>
        <w:rPr>
          <w:spacing w:val="1"/>
          <w:sz w:val="18"/>
        </w:rPr>
        <w:t xml:space="preserve"> </w:t>
      </w:r>
      <w:r>
        <w:rPr>
          <w:sz w:val="18"/>
        </w:rPr>
        <w:t>vicinity.</w:t>
      </w:r>
    </w:p>
    <w:p w14:paraId="059168F0" w14:textId="77777777" w:rsidR="00966AB5" w:rsidRDefault="00966AB5">
      <w:pPr>
        <w:pStyle w:val="BodyText"/>
        <w:spacing w:before="9"/>
        <w:rPr>
          <w:sz w:val="31"/>
        </w:rPr>
      </w:pPr>
    </w:p>
    <w:p w14:paraId="36736E18" w14:textId="77777777" w:rsidR="00966AB5" w:rsidRDefault="00BE792A">
      <w:pPr>
        <w:pStyle w:val="Heading2"/>
        <w:ind w:left="144"/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Repair</w:t>
      </w:r>
    </w:p>
    <w:p w14:paraId="05535D53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47" w:line="268" w:lineRule="auto"/>
        <w:ind w:right="568" w:firstLine="9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we give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notice to</w:t>
      </w:r>
      <w:r>
        <w:rPr>
          <w:spacing w:val="-2"/>
          <w:sz w:val="18"/>
        </w:rPr>
        <w:t xml:space="preserve"> </w:t>
      </w:r>
      <w:r>
        <w:rPr>
          <w:sz w:val="18"/>
        </w:rPr>
        <w:t>remedy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defect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agree to</w:t>
      </w:r>
      <w:r>
        <w:rPr>
          <w:spacing w:val="-2"/>
          <w:sz w:val="18"/>
        </w:rPr>
        <w:t xml:space="preserve"> </w:t>
      </w:r>
      <w:r>
        <w:rPr>
          <w:sz w:val="18"/>
        </w:rPr>
        <w:t>carry</w:t>
      </w:r>
      <w:r>
        <w:rPr>
          <w:spacing w:val="1"/>
          <w:sz w:val="18"/>
        </w:rPr>
        <w:t xml:space="preserve"> </w:t>
      </w:r>
      <w:r>
        <w:rPr>
          <w:sz w:val="18"/>
        </w:rPr>
        <w:t>out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60"/>
          <w:sz w:val="18"/>
        </w:rPr>
        <w:t xml:space="preserve"> </w:t>
      </w:r>
      <w:r>
        <w:rPr>
          <w:sz w:val="18"/>
        </w:rPr>
        <w:t>repair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one 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date of</w:t>
      </w:r>
      <w:r>
        <w:rPr>
          <w:spacing w:val="-4"/>
          <w:sz w:val="18"/>
        </w:rPr>
        <w:t xml:space="preserve"> </w:t>
      </w:r>
      <w:r>
        <w:rPr>
          <w:sz w:val="18"/>
        </w:rPr>
        <w:t>the given</w:t>
      </w:r>
      <w:r>
        <w:rPr>
          <w:spacing w:val="-2"/>
          <w:sz w:val="18"/>
        </w:rPr>
        <w:t xml:space="preserve"> </w:t>
      </w:r>
      <w:r>
        <w:rPr>
          <w:sz w:val="18"/>
        </w:rPr>
        <w:t>notice.</w:t>
      </w:r>
    </w:p>
    <w:p w14:paraId="6A2FDB05" w14:textId="77777777" w:rsidR="00966AB5" w:rsidRDefault="00966AB5">
      <w:pPr>
        <w:pStyle w:val="BodyText"/>
        <w:spacing w:before="6"/>
        <w:rPr>
          <w:sz w:val="31"/>
        </w:rPr>
      </w:pPr>
    </w:p>
    <w:p w14:paraId="48F22C8D" w14:textId="77777777" w:rsidR="00966AB5" w:rsidRDefault="00BE792A">
      <w:pPr>
        <w:pStyle w:val="Heading2"/>
        <w:ind w:left="139"/>
      </w:pPr>
      <w:r>
        <w:t>Key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Alarm</w:t>
      </w:r>
      <w:r>
        <w:rPr>
          <w:spacing w:val="-2"/>
        </w:rPr>
        <w:t xml:space="preserve"> </w:t>
      </w:r>
      <w:r>
        <w:t>Codes</w:t>
      </w:r>
    </w:p>
    <w:p w14:paraId="0DA3FFFB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37" w:line="268" w:lineRule="auto"/>
        <w:ind w:left="130" w:right="652" w:firstLine="14"/>
        <w:rPr>
          <w:sz w:val="18"/>
        </w:rPr>
      </w:pPr>
      <w:r>
        <w:rPr>
          <w:sz w:val="18"/>
        </w:rPr>
        <w:t>Permit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and our</w:t>
      </w:r>
      <w:r>
        <w:rPr>
          <w:spacing w:val="-2"/>
          <w:sz w:val="18"/>
        </w:rPr>
        <w:t xml:space="preserve"> </w:t>
      </w:r>
      <w:r>
        <w:rPr>
          <w:sz w:val="18"/>
        </w:rPr>
        <w:t>Agent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hold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keys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security</w:t>
      </w:r>
      <w:r>
        <w:rPr>
          <w:spacing w:val="-3"/>
          <w:sz w:val="18"/>
        </w:rPr>
        <w:t xml:space="preserve"> </w:t>
      </w:r>
      <w:r>
        <w:rPr>
          <w:sz w:val="18"/>
        </w:rPr>
        <w:t>devices</w:t>
      </w:r>
      <w:r>
        <w:rPr>
          <w:spacing w:val="-5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purpose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0"/>
          <w:sz w:val="18"/>
        </w:rPr>
        <w:t xml:space="preserve"> </w:t>
      </w:r>
      <w:r>
        <w:rPr>
          <w:sz w:val="18"/>
        </w:rPr>
        <w:t>entering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Emergency.</w:t>
      </w:r>
    </w:p>
    <w:p w14:paraId="67A00318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72" w:line="247" w:lineRule="auto"/>
        <w:ind w:left="125" w:right="425" w:firstLine="19"/>
        <w:rPr>
          <w:sz w:val="18"/>
        </w:rPr>
      </w:pPr>
      <w:r>
        <w:rPr>
          <w:sz w:val="18"/>
        </w:rPr>
        <w:t>Not change the alarms codes, door locks and or have any duplicate keys cut without our written</w:t>
      </w:r>
      <w:r>
        <w:rPr>
          <w:spacing w:val="1"/>
          <w:sz w:val="18"/>
        </w:rPr>
        <w:t xml:space="preserve"> </w:t>
      </w:r>
      <w:r>
        <w:rPr>
          <w:sz w:val="18"/>
        </w:rPr>
        <w:t>permission (which will not be unreasonably withheld). Should you, or the Occupier, lose keys or other security</w:t>
      </w:r>
      <w:r>
        <w:rPr>
          <w:spacing w:val="1"/>
          <w:sz w:val="18"/>
        </w:rPr>
        <w:t xml:space="preserve"> </w:t>
      </w:r>
      <w:r>
        <w:rPr>
          <w:sz w:val="18"/>
        </w:rPr>
        <w:t>devices</w:t>
      </w:r>
      <w:r>
        <w:rPr>
          <w:spacing w:val="-7"/>
          <w:sz w:val="18"/>
        </w:rPr>
        <w:t xml:space="preserve"> </w:t>
      </w:r>
      <w:r>
        <w:rPr>
          <w:sz w:val="18"/>
        </w:rPr>
        <w:t>needed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access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property,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liable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meet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reasonable</w:t>
      </w:r>
      <w:r>
        <w:rPr>
          <w:spacing w:val="-1"/>
          <w:sz w:val="18"/>
        </w:rPr>
        <w:t xml:space="preserve"> </w:t>
      </w:r>
      <w:r>
        <w:rPr>
          <w:sz w:val="18"/>
        </w:rPr>
        <w:t>costs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replacement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60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costs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fitting any</w:t>
      </w:r>
      <w:r>
        <w:rPr>
          <w:spacing w:val="1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locks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necessary.</w:t>
      </w:r>
    </w:p>
    <w:p w14:paraId="00A3916E" w14:textId="77777777" w:rsidR="00966AB5" w:rsidRDefault="00966AB5">
      <w:pPr>
        <w:pStyle w:val="BodyText"/>
        <w:rPr>
          <w:sz w:val="22"/>
        </w:rPr>
      </w:pPr>
    </w:p>
    <w:p w14:paraId="64F17474" w14:textId="77777777" w:rsidR="002E6A34" w:rsidRDefault="002E6A34">
      <w:pPr>
        <w:pStyle w:val="BodyText"/>
        <w:rPr>
          <w:sz w:val="22"/>
        </w:rPr>
      </w:pPr>
    </w:p>
    <w:p w14:paraId="1E0ED70B" w14:textId="77777777" w:rsidR="00966AB5" w:rsidRDefault="00BE792A">
      <w:pPr>
        <w:pStyle w:val="Heading2"/>
        <w:spacing w:before="170"/>
        <w:ind w:left="197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Tenancy</w:t>
      </w:r>
    </w:p>
    <w:p w14:paraId="3A5C8FAC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28"/>
        <w:ind w:left="619" w:hanging="476"/>
        <w:jc w:val="both"/>
        <w:rPr>
          <w:sz w:val="18"/>
        </w:rPr>
      </w:pP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 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Tenancy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agree to:</w:t>
      </w:r>
    </w:p>
    <w:p w14:paraId="0C009430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131"/>
        <w:ind w:left="1325" w:hanging="654"/>
        <w:rPr>
          <w:sz w:val="18"/>
        </w:rPr>
      </w:pP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vacant</w:t>
      </w:r>
      <w:r>
        <w:rPr>
          <w:spacing w:val="-8"/>
          <w:sz w:val="18"/>
        </w:rPr>
        <w:t xml:space="preserve"> </w:t>
      </w:r>
      <w:r>
        <w:rPr>
          <w:sz w:val="18"/>
        </w:rPr>
        <w:t>possession;</w:t>
      </w:r>
    </w:p>
    <w:p w14:paraId="0D41B761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7"/>
        <w:ind w:left="1301" w:right="246" w:hanging="630"/>
        <w:rPr>
          <w:sz w:val="18"/>
        </w:rPr>
      </w:pPr>
      <w:r>
        <w:rPr>
          <w:sz w:val="18"/>
        </w:rPr>
        <w:t>give up the Property and the Contents in the same state of cleanliness, condition and decoration</w:t>
      </w:r>
      <w:r>
        <w:rPr>
          <w:spacing w:val="63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it was at the commencement of the Tenancy (fair wear and tear excepted) and pay for the</w:t>
      </w:r>
      <w:r>
        <w:rPr>
          <w:spacing w:val="1"/>
          <w:sz w:val="18"/>
        </w:rPr>
        <w:t xml:space="preserve"> </w:t>
      </w:r>
      <w:r>
        <w:rPr>
          <w:sz w:val="18"/>
        </w:rPr>
        <w:t>reinstatement,</w:t>
      </w:r>
      <w:r>
        <w:rPr>
          <w:spacing w:val="-2"/>
          <w:sz w:val="18"/>
        </w:rPr>
        <w:t xml:space="preserve"> </w:t>
      </w:r>
      <w:r>
        <w:rPr>
          <w:sz w:val="18"/>
        </w:rPr>
        <w:t>repair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replacement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Contents</w:t>
      </w:r>
      <w:r>
        <w:rPr>
          <w:spacing w:val="-6"/>
          <w:sz w:val="18"/>
        </w:rPr>
        <w:t xml:space="preserve"> </w:t>
      </w:r>
      <w:r>
        <w:rPr>
          <w:sz w:val="18"/>
        </w:rPr>
        <w:t>damaged,</w:t>
      </w:r>
      <w:r>
        <w:rPr>
          <w:spacing w:val="-2"/>
          <w:sz w:val="18"/>
        </w:rPr>
        <w:t xml:space="preserve"> </w:t>
      </w:r>
      <w:r>
        <w:rPr>
          <w:sz w:val="18"/>
        </w:rPr>
        <w:t>soiled,</w:t>
      </w:r>
      <w:r>
        <w:rPr>
          <w:spacing w:val="-6"/>
          <w:sz w:val="18"/>
        </w:rPr>
        <w:t xml:space="preserve"> </w:t>
      </w:r>
      <w:r>
        <w:rPr>
          <w:sz w:val="18"/>
        </w:rPr>
        <w:t>stained,</w:t>
      </w:r>
      <w:r>
        <w:rPr>
          <w:spacing w:val="-2"/>
          <w:sz w:val="18"/>
        </w:rPr>
        <w:t xml:space="preserve"> </w:t>
      </w:r>
      <w:r>
        <w:rPr>
          <w:sz w:val="18"/>
        </w:rPr>
        <w:t>marked</w:t>
      </w:r>
      <w:r>
        <w:rPr>
          <w:spacing w:val="-6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lost</w:t>
      </w:r>
      <w:r>
        <w:rPr>
          <w:spacing w:val="61"/>
          <w:sz w:val="18"/>
        </w:rPr>
        <w:t xml:space="preserve"> </w:t>
      </w:r>
      <w:r>
        <w:rPr>
          <w:sz w:val="18"/>
        </w:rPr>
        <w:t>during 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were your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Agreement;</w:t>
      </w:r>
    </w:p>
    <w:p w14:paraId="2D24B1B9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6" w:line="237" w:lineRule="auto"/>
        <w:ind w:left="1301" w:right="677" w:hanging="630"/>
        <w:rPr>
          <w:sz w:val="18"/>
        </w:rPr>
      </w:pPr>
      <w:r>
        <w:rPr>
          <w:sz w:val="18"/>
        </w:rPr>
        <w:t>remove all rubbish and recycling from the Property and properly dispose of it in receptacles</w:t>
      </w:r>
      <w:r>
        <w:rPr>
          <w:spacing w:val="1"/>
          <w:sz w:val="18"/>
        </w:rPr>
        <w:t xml:space="preserve"> </w:t>
      </w:r>
      <w:r>
        <w:rPr>
          <w:sz w:val="18"/>
        </w:rPr>
        <w:t>outside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provided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-4"/>
          <w:sz w:val="18"/>
        </w:rPr>
        <w:t xml:space="preserve"> </w:t>
      </w:r>
      <w:r>
        <w:rPr>
          <w:sz w:val="18"/>
        </w:rPr>
        <w:t>council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purpose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waste collection,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arrange</w:t>
      </w:r>
      <w:r>
        <w:rPr>
          <w:spacing w:val="-60"/>
          <w:sz w:val="18"/>
        </w:rPr>
        <w:t xml:space="preserve"> </w:t>
      </w:r>
      <w:r>
        <w:rPr>
          <w:sz w:val="18"/>
        </w:rPr>
        <w:lastRenderedPageBreak/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62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council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special</w:t>
      </w:r>
      <w:r>
        <w:rPr>
          <w:spacing w:val="-4"/>
          <w:sz w:val="18"/>
        </w:rPr>
        <w:t xml:space="preserve"> </w:t>
      </w:r>
      <w:r>
        <w:rPr>
          <w:sz w:val="18"/>
        </w:rPr>
        <w:t>collection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uplift</w:t>
      </w:r>
      <w:r>
        <w:rPr>
          <w:spacing w:val="-6"/>
          <w:sz w:val="18"/>
        </w:rPr>
        <w:t xml:space="preserve"> </w:t>
      </w:r>
      <w:r>
        <w:rPr>
          <w:sz w:val="18"/>
        </w:rPr>
        <w:t>excessive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heavy</w:t>
      </w:r>
      <w:r>
        <w:rPr>
          <w:spacing w:val="1"/>
          <w:sz w:val="18"/>
        </w:rPr>
        <w:t xml:space="preserve"> </w:t>
      </w:r>
      <w:r>
        <w:rPr>
          <w:sz w:val="18"/>
        </w:rPr>
        <w:t>rubbish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disposal;</w:t>
      </w:r>
    </w:p>
    <w:p w14:paraId="73C2C37F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11" w:line="242" w:lineRule="auto"/>
        <w:ind w:left="1301" w:right="743" w:hanging="630"/>
        <w:rPr>
          <w:sz w:val="18"/>
        </w:rPr>
      </w:pPr>
      <w:r>
        <w:rPr>
          <w:sz w:val="18"/>
        </w:rPr>
        <w:t>allow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surveyor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purposes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carrying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61"/>
          <w:sz w:val="18"/>
        </w:rPr>
        <w:t xml:space="preserve"> </w:t>
      </w:r>
      <w:r>
        <w:rPr>
          <w:sz w:val="18"/>
        </w:rPr>
        <w:t>an</w:t>
      </w:r>
      <w:r>
        <w:rPr>
          <w:spacing w:val="-61"/>
          <w:sz w:val="18"/>
        </w:rPr>
        <w:t xml:space="preserve"> </w:t>
      </w:r>
      <w:r>
        <w:rPr>
          <w:sz w:val="18"/>
        </w:rPr>
        <w:t>inspection;</w:t>
      </w:r>
    </w:p>
    <w:p w14:paraId="11D2CF4F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2" w:line="237" w:lineRule="auto"/>
        <w:ind w:left="1301" w:right="841" w:hanging="630"/>
        <w:rPr>
          <w:sz w:val="18"/>
        </w:rPr>
      </w:pPr>
      <w:r>
        <w:rPr>
          <w:sz w:val="18"/>
        </w:rPr>
        <w:t>leave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Contents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respective</w:t>
      </w:r>
      <w:r>
        <w:rPr>
          <w:spacing w:val="-6"/>
          <w:sz w:val="18"/>
        </w:rPr>
        <w:t xml:space="preserve"> </w:t>
      </w:r>
      <w:r>
        <w:rPr>
          <w:sz w:val="18"/>
        </w:rPr>
        <w:t>positions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they occupied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commencement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1"/>
          <w:sz w:val="18"/>
        </w:rPr>
        <w:t xml:space="preserve"> </w:t>
      </w:r>
      <w:r>
        <w:rPr>
          <w:sz w:val="18"/>
        </w:rPr>
        <w:t>Tenancy;</w:t>
      </w:r>
    </w:p>
    <w:p w14:paraId="5F67BA07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before="6" w:line="242" w:lineRule="auto"/>
        <w:ind w:left="1301" w:right="244" w:hanging="630"/>
        <w:rPr>
          <w:sz w:val="18"/>
        </w:rPr>
      </w:pPr>
      <w:r>
        <w:rPr>
          <w:sz w:val="18"/>
        </w:rPr>
        <w:t>return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sets of</w:t>
      </w:r>
      <w:r>
        <w:rPr>
          <w:spacing w:val="-9"/>
          <w:sz w:val="18"/>
        </w:rPr>
        <w:t xml:space="preserve"> </w:t>
      </w:r>
      <w:r>
        <w:rPr>
          <w:sz w:val="18"/>
        </w:rPr>
        <w:t>keys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pay reasonable costs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having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locks</w:t>
      </w:r>
      <w:r>
        <w:rPr>
          <w:spacing w:val="-2"/>
          <w:sz w:val="18"/>
        </w:rPr>
        <w:t xml:space="preserve"> </w:t>
      </w:r>
      <w:r>
        <w:rPr>
          <w:sz w:val="18"/>
        </w:rPr>
        <w:t>fitted</w:t>
      </w:r>
      <w:r>
        <w:rPr>
          <w:spacing w:val="-1"/>
          <w:sz w:val="18"/>
        </w:rPr>
        <w:t xml:space="preserve"> </w:t>
      </w:r>
      <w:r>
        <w:rPr>
          <w:sz w:val="18"/>
        </w:rPr>
        <w:t>and new</w:t>
      </w:r>
      <w:r>
        <w:rPr>
          <w:spacing w:val="-8"/>
          <w:sz w:val="18"/>
        </w:rPr>
        <w:t xml:space="preserve"> </w:t>
      </w:r>
      <w:r>
        <w:rPr>
          <w:sz w:val="18"/>
        </w:rPr>
        <w:t>keys</w:t>
      </w:r>
      <w:r>
        <w:rPr>
          <w:spacing w:val="-1"/>
          <w:sz w:val="18"/>
        </w:rPr>
        <w:t xml:space="preserve"> </w:t>
      </w:r>
      <w:r>
        <w:rPr>
          <w:sz w:val="18"/>
        </w:rPr>
        <w:t>cut</w:t>
      </w:r>
      <w:r>
        <w:rPr>
          <w:spacing w:val="60"/>
          <w:sz w:val="18"/>
        </w:rPr>
        <w:t xml:space="preserve"> </w:t>
      </w:r>
      <w:r>
        <w:rPr>
          <w:sz w:val="18"/>
        </w:rPr>
        <w:t>in</w:t>
      </w:r>
      <w:r>
        <w:rPr>
          <w:spacing w:val="-6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keys</w:t>
      </w:r>
      <w:r>
        <w:rPr>
          <w:spacing w:val="-1"/>
          <w:sz w:val="18"/>
        </w:rPr>
        <w:t xml:space="preserve"> </w:t>
      </w:r>
      <w:r>
        <w:rPr>
          <w:sz w:val="18"/>
        </w:rPr>
        <w:t>are returned to</w:t>
      </w:r>
      <w:r>
        <w:rPr>
          <w:spacing w:val="-2"/>
          <w:sz w:val="18"/>
        </w:rPr>
        <w:t xml:space="preserve"> </w:t>
      </w:r>
      <w:r>
        <w:rPr>
          <w:sz w:val="18"/>
        </w:rPr>
        <w:t>us;</w:t>
      </w:r>
    </w:p>
    <w:p w14:paraId="29587E74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30"/>
        </w:tabs>
        <w:spacing w:line="218" w:lineRule="exact"/>
        <w:ind w:left="1329" w:hanging="658"/>
        <w:rPr>
          <w:sz w:val="18"/>
        </w:rPr>
      </w:pPr>
      <w:r>
        <w:rPr>
          <w:sz w:val="18"/>
        </w:rPr>
        <w:t>remove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personal</w:t>
      </w:r>
      <w:r>
        <w:rPr>
          <w:spacing w:val="-9"/>
          <w:sz w:val="18"/>
        </w:rPr>
        <w:t xml:space="preserve"> </w:t>
      </w:r>
      <w:r>
        <w:rPr>
          <w:sz w:val="18"/>
        </w:rPr>
        <w:t>belongings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food</w:t>
      </w:r>
      <w:r>
        <w:rPr>
          <w:spacing w:val="-6"/>
          <w:sz w:val="18"/>
        </w:rPr>
        <w:t xml:space="preserve"> </w:t>
      </w:r>
      <w:r>
        <w:rPr>
          <w:sz w:val="18"/>
        </w:rPr>
        <w:t>stuff;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</w:p>
    <w:p w14:paraId="42F7EECC" w14:textId="77777777" w:rsidR="00966AB5" w:rsidRDefault="00BE792A">
      <w:pPr>
        <w:pStyle w:val="ListParagraph"/>
        <w:numPr>
          <w:ilvl w:val="2"/>
          <w:numId w:val="9"/>
        </w:numPr>
        <w:tabs>
          <w:tab w:val="left" w:pos="1326"/>
        </w:tabs>
        <w:spacing w:before="12" w:line="256" w:lineRule="auto"/>
        <w:ind w:left="1301" w:right="1160" w:hanging="630"/>
        <w:rPr>
          <w:sz w:val="18"/>
        </w:rPr>
      </w:pPr>
      <w:r>
        <w:rPr>
          <w:sz w:val="18"/>
        </w:rPr>
        <w:t>provide us or our Agent with a forwarding address at the end of the Tenancy for ease of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administration and communication between both parties including the ease of return of the</w:t>
      </w:r>
      <w:r>
        <w:rPr>
          <w:spacing w:val="-61"/>
          <w:sz w:val="18"/>
        </w:rPr>
        <w:t xml:space="preserve"> </w:t>
      </w:r>
      <w:r>
        <w:rPr>
          <w:sz w:val="18"/>
        </w:rPr>
        <w:t>Deposit.</w:t>
      </w:r>
    </w:p>
    <w:p w14:paraId="3C90ECF7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5"/>
        </w:tabs>
        <w:spacing w:before="90"/>
        <w:ind w:left="125" w:right="301" w:firstLine="19"/>
        <w:rPr>
          <w:sz w:val="18"/>
        </w:rPr>
      </w:pPr>
      <w:r>
        <w:rPr>
          <w:sz w:val="18"/>
        </w:rPr>
        <w:t>We will remove, store, sell or otherwise get rid of any furniture or goods which you refuse to remove or</w:t>
      </w:r>
      <w:r>
        <w:rPr>
          <w:spacing w:val="1"/>
          <w:sz w:val="18"/>
        </w:rPr>
        <w:t xml:space="preserve"> </w:t>
      </w:r>
      <w:r>
        <w:rPr>
          <w:sz w:val="18"/>
        </w:rPr>
        <w:t>fail</w:t>
      </w:r>
      <w:r>
        <w:rPr>
          <w:spacing w:val="-61"/>
          <w:sz w:val="18"/>
        </w:rPr>
        <w:t xml:space="preserve"> </w:t>
      </w:r>
      <w:r>
        <w:rPr>
          <w:sz w:val="18"/>
        </w:rPr>
        <w:t>to remove from the Property at the end of the tenancy. Normally we will store your furniture or goods for a</w:t>
      </w:r>
      <w:r>
        <w:rPr>
          <w:spacing w:val="1"/>
          <w:sz w:val="18"/>
        </w:rPr>
        <w:t xml:space="preserve"> </w:t>
      </w:r>
      <w:r>
        <w:rPr>
          <w:sz w:val="18"/>
        </w:rPr>
        <w:t>minimum of 14 days after the end of the tenancy. However, we may dispose of any perishable, harmful or</w:t>
      </w:r>
      <w:r>
        <w:rPr>
          <w:spacing w:val="1"/>
          <w:sz w:val="18"/>
        </w:rPr>
        <w:t xml:space="preserve"> </w:t>
      </w:r>
      <w:r>
        <w:rPr>
          <w:sz w:val="18"/>
        </w:rPr>
        <w:t>unpleasant</w:t>
      </w:r>
      <w:r>
        <w:rPr>
          <w:spacing w:val="-4"/>
          <w:sz w:val="18"/>
        </w:rPr>
        <w:t xml:space="preserve"> </w:t>
      </w:r>
      <w:r>
        <w:rPr>
          <w:sz w:val="18"/>
        </w:rPr>
        <w:t>items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items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reasonably</w:t>
      </w:r>
      <w:r>
        <w:rPr>
          <w:spacing w:val="-1"/>
          <w:sz w:val="18"/>
        </w:rPr>
        <w:t xml:space="preserve"> </w:t>
      </w:r>
      <w:r>
        <w:rPr>
          <w:sz w:val="18"/>
        </w:rPr>
        <w:t>appear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waste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refuse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z w:val="18"/>
        </w:rPr>
        <w:t>having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store</w:t>
      </w:r>
      <w:r>
        <w:rPr>
          <w:spacing w:val="-61"/>
          <w:sz w:val="18"/>
        </w:rPr>
        <w:t xml:space="preserve"> </w:t>
      </w:r>
      <w:r>
        <w:rPr>
          <w:sz w:val="18"/>
        </w:rPr>
        <w:t>them. Other items which have to be stored may be disposed of by us after this 14 days period where we</w:t>
      </w:r>
      <w:r>
        <w:rPr>
          <w:spacing w:val="1"/>
          <w:sz w:val="18"/>
        </w:rPr>
        <w:t xml:space="preserve"> </w:t>
      </w:r>
      <w:r>
        <w:rPr>
          <w:sz w:val="18"/>
        </w:rPr>
        <w:t>reasonably consider them not to be worth selling because they are of little or no value (taking into account the</w:t>
      </w:r>
      <w:r>
        <w:rPr>
          <w:spacing w:val="1"/>
          <w:sz w:val="18"/>
        </w:rPr>
        <w:t xml:space="preserve"> </w:t>
      </w:r>
      <w:r>
        <w:rPr>
          <w:sz w:val="18"/>
        </w:rPr>
        <w:t>costs likely to be incurred and the practicalities involved). Any remaining items will not be sold or got rid of</w:t>
      </w:r>
      <w:r>
        <w:rPr>
          <w:spacing w:val="1"/>
          <w:sz w:val="18"/>
        </w:rPr>
        <w:t xml:space="preserve"> </w:t>
      </w:r>
      <w:r>
        <w:rPr>
          <w:sz w:val="18"/>
        </w:rPr>
        <w:t>without us first contacting you to notify you or if we are unable to do so after taking reasonable steps to try to</w:t>
      </w:r>
      <w:r>
        <w:rPr>
          <w:spacing w:val="1"/>
          <w:sz w:val="18"/>
        </w:rPr>
        <w:t xml:space="preserve"> </w:t>
      </w:r>
      <w:r>
        <w:rPr>
          <w:sz w:val="18"/>
        </w:rPr>
        <w:t>contact you. You will be responsible for reasonable costs which we may have because of this. Likewise, we may</w:t>
      </w:r>
      <w:r>
        <w:rPr>
          <w:spacing w:val="1"/>
          <w:sz w:val="18"/>
        </w:rPr>
        <w:t xml:space="preserve"> </w:t>
      </w:r>
      <w:r>
        <w:rPr>
          <w:sz w:val="18"/>
        </w:rPr>
        <w:t>make reasonable charges for storage. We are entitled to take the costs for storage from any money made from</w:t>
      </w:r>
      <w:r>
        <w:rPr>
          <w:spacing w:val="1"/>
          <w:sz w:val="18"/>
        </w:rPr>
        <w:t xml:space="preserve"> </w:t>
      </w:r>
      <w:r>
        <w:rPr>
          <w:sz w:val="18"/>
        </w:rPr>
        <w:t>selling furniture or</w:t>
      </w:r>
      <w:r>
        <w:rPr>
          <w:spacing w:val="-8"/>
          <w:sz w:val="18"/>
        </w:rPr>
        <w:t xml:space="preserve"> </w:t>
      </w:r>
      <w:r>
        <w:rPr>
          <w:sz w:val="18"/>
        </w:rPr>
        <w:t>goods</w:t>
      </w:r>
    </w:p>
    <w:p w14:paraId="1EDF85F1" w14:textId="77777777" w:rsidR="00966AB5" w:rsidRDefault="00BE792A">
      <w:pPr>
        <w:pStyle w:val="ListParagraph"/>
        <w:numPr>
          <w:ilvl w:val="1"/>
          <w:numId w:val="9"/>
        </w:numPr>
        <w:tabs>
          <w:tab w:val="left" w:pos="620"/>
        </w:tabs>
        <w:spacing w:before="114"/>
        <w:ind w:left="619" w:hanging="476"/>
        <w:jc w:val="both"/>
        <w:rPr>
          <w:sz w:val="18"/>
        </w:rPr>
      </w:pPr>
      <w:r>
        <w:rPr>
          <w:sz w:val="18"/>
        </w:rPr>
        <w:t>Allow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erect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‘to</w:t>
      </w:r>
      <w:r>
        <w:rPr>
          <w:spacing w:val="-2"/>
          <w:sz w:val="18"/>
        </w:rPr>
        <w:t xml:space="preserve"> </w:t>
      </w:r>
      <w:r>
        <w:rPr>
          <w:sz w:val="18"/>
        </w:rPr>
        <w:t>let’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‘for</w:t>
      </w:r>
      <w:r>
        <w:rPr>
          <w:spacing w:val="-2"/>
          <w:sz w:val="18"/>
        </w:rPr>
        <w:t xml:space="preserve"> </w:t>
      </w:r>
      <w:r>
        <w:rPr>
          <w:sz w:val="18"/>
        </w:rPr>
        <w:t>sale’</w:t>
      </w:r>
      <w:r>
        <w:rPr>
          <w:spacing w:val="-2"/>
          <w:sz w:val="18"/>
        </w:rPr>
        <w:t xml:space="preserve"> </w:t>
      </w:r>
      <w:r>
        <w:rPr>
          <w:sz w:val="18"/>
        </w:rPr>
        <w:t>sign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during the last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6"/>
          <w:sz w:val="18"/>
        </w:rPr>
        <w:t xml:space="preserve"> </w:t>
      </w:r>
      <w:r>
        <w:rPr>
          <w:sz w:val="18"/>
        </w:rPr>
        <w:t>months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Tenancy.</w:t>
      </w:r>
    </w:p>
    <w:p w14:paraId="00222999" w14:textId="77777777" w:rsidR="00966AB5" w:rsidRDefault="00966AB5">
      <w:pPr>
        <w:pStyle w:val="BodyText"/>
        <w:spacing w:before="11"/>
        <w:rPr>
          <w:sz w:val="17"/>
        </w:rPr>
      </w:pPr>
    </w:p>
    <w:p w14:paraId="39A28B27" w14:textId="77777777" w:rsidR="00966AB5" w:rsidRDefault="00BE792A">
      <w:pPr>
        <w:pStyle w:val="Heading2"/>
        <w:ind w:left="144"/>
      </w:pPr>
      <w:r>
        <w:t>Occupier’s</w:t>
      </w:r>
      <w:r>
        <w:rPr>
          <w:spacing w:val="-5"/>
        </w:rPr>
        <w:t xml:space="preserve"> </w:t>
      </w:r>
      <w:r>
        <w:t>Liability</w:t>
      </w:r>
    </w:p>
    <w:p w14:paraId="2BC13654" w14:textId="77777777" w:rsidR="00966AB5" w:rsidRDefault="00BE792A">
      <w:pPr>
        <w:pStyle w:val="ListParagraph"/>
        <w:numPr>
          <w:ilvl w:val="1"/>
          <w:numId w:val="9"/>
        </w:numPr>
        <w:tabs>
          <w:tab w:val="left" w:pos="634"/>
        </w:tabs>
        <w:spacing w:before="171" w:line="252" w:lineRule="auto"/>
        <w:ind w:left="125" w:right="477" w:firstLine="19"/>
        <w:jc w:val="both"/>
        <w:rPr>
          <w:sz w:val="18"/>
        </w:rPr>
      </w:pPr>
      <w:r>
        <w:rPr>
          <w:sz w:val="18"/>
        </w:rPr>
        <w:t>You are responsible for verifying the suitability of the Property for you, and any Occupier, including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any gardens,</w:t>
      </w:r>
      <w:r>
        <w:rPr>
          <w:spacing w:val="-2"/>
          <w:sz w:val="18"/>
        </w:rPr>
        <w:t xml:space="preserve"> </w:t>
      </w:r>
      <w:r>
        <w:rPr>
          <w:sz w:val="18"/>
        </w:rPr>
        <w:t>fences,</w:t>
      </w:r>
      <w:r>
        <w:rPr>
          <w:spacing w:val="-7"/>
          <w:sz w:val="18"/>
        </w:rPr>
        <w:t xml:space="preserve"> </w:t>
      </w:r>
      <w:r>
        <w:rPr>
          <w:sz w:val="18"/>
        </w:rPr>
        <w:t>ponds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outbuildings,</w:t>
      </w:r>
      <w:r>
        <w:rPr>
          <w:spacing w:val="-2"/>
          <w:sz w:val="18"/>
        </w:rPr>
        <w:t xml:space="preserve"> </w:t>
      </w:r>
      <w:r>
        <w:rPr>
          <w:sz w:val="18"/>
        </w:rPr>
        <w:t>especially in</w:t>
      </w:r>
      <w:r>
        <w:rPr>
          <w:spacing w:val="-2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safety of</w:t>
      </w:r>
      <w:r>
        <w:rPr>
          <w:spacing w:val="-5"/>
          <w:sz w:val="18"/>
        </w:rPr>
        <w:t xml:space="preserve"> </w:t>
      </w:r>
      <w:r>
        <w:rPr>
          <w:sz w:val="18"/>
        </w:rPr>
        <w:t>pets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61"/>
          <w:sz w:val="18"/>
        </w:rPr>
        <w:t xml:space="preserve"> </w:t>
      </w:r>
      <w:r>
        <w:rPr>
          <w:sz w:val="18"/>
        </w:rPr>
        <w:t>young</w:t>
      </w:r>
      <w:r>
        <w:rPr>
          <w:spacing w:val="-61"/>
          <w:sz w:val="18"/>
        </w:rPr>
        <w:t xml:space="preserve"> </w:t>
      </w:r>
      <w:r>
        <w:rPr>
          <w:sz w:val="18"/>
        </w:rPr>
        <w:t>children.</w:t>
      </w:r>
    </w:p>
    <w:p w14:paraId="2E4E109B" w14:textId="77777777" w:rsidR="00966AB5" w:rsidRDefault="00BE792A">
      <w:pPr>
        <w:pStyle w:val="ListParagraph"/>
        <w:numPr>
          <w:ilvl w:val="1"/>
          <w:numId w:val="9"/>
        </w:numPr>
        <w:tabs>
          <w:tab w:val="left" w:pos="610"/>
        </w:tabs>
        <w:spacing w:before="98" w:line="249" w:lineRule="auto"/>
        <w:ind w:left="125" w:right="198" w:firstLine="19"/>
        <w:jc w:val="both"/>
        <w:rPr>
          <w:sz w:val="18"/>
        </w:rPr>
      </w:pPr>
      <w:r>
        <w:rPr>
          <w:sz w:val="18"/>
        </w:rPr>
        <w:t>You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1"/>
          <w:sz w:val="18"/>
        </w:rPr>
        <w:t xml:space="preserve"> </w:t>
      </w:r>
      <w:r>
        <w:rPr>
          <w:sz w:val="18"/>
        </w:rPr>
        <w:t>(under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Occupier’s</w:t>
      </w:r>
      <w:r>
        <w:rPr>
          <w:spacing w:val="-11"/>
          <w:sz w:val="18"/>
        </w:rPr>
        <w:t xml:space="preserve"> </w:t>
      </w:r>
      <w:r>
        <w:rPr>
          <w:sz w:val="18"/>
        </w:rPr>
        <w:t>Liability</w:t>
      </w:r>
      <w:r>
        <w:rPr>
          <w:spacing w:val="-10"/>
          <w:sz w:val="18"/>
        </w:rPr>
        <w:t xml:space="preserve"> </w:t>
      </w:r>
      <w:r>
        <w:rPr>
          <w:sz w:val="18"/>
        </w:rPr>
        <w:t>Act</w:t>
      </w:r>
      <w:r>
        <w:rPr>
          <w:spacing w:val="-12"/>
          <w:sz w:val="18"/>
        </w:rPr>
        <w:t xml:space="preserve"> </w:t>
      </w:r>
      <w:r>
        <w:rPr>
          <w:sz w:val="18"/>
        </w:rPr>
        <w:t>1984)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safety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all</w:t>
      </w:r>
      <w:r>
        <w:rPr>
          <w:spacing w:val="-14"/>
          <w:sz w:val="18"/>
        </w:rPr>
        <w:t xml:space="preserve"> </w:t>
      </w:r>
      <w:r>
        <w:rPr>
          <w:sz w:val="18"/>
        </w:rPr>
        <w:t>guests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13"/>
          <w:sz w:val="18"/>
        </w:rPr>
        <w:t xml:space="preserve"> </w:t>
      </w:r>
      <w:r>
        <w:rPr>
          <w:sz w:val="18"/>
        </w:rPr>
        <w:t>visitors</w:t>
      </w:r>
      <w:r>
        <w:rPr>
          <w:spacing w:val="40"/>
          <w:sz w:val="18"/>
        </w:rPr>
        <w:t xml:space="preserve"> </w:t>
      </w:r>
      <w:r>
        <w:rPr>
          <w:sz w:val="18"/>
        </w:rPr>
        <w:t>who</w:t>
      </w:r>
      <w:r>
        <w:rPr>
          <w:spacing w:val="-60"/>
          <w:sz w:val="18"/>
        </w:rPr>
        <w:t xml:space="preserve"> </w:t>
      </w:r>
      <w:r>
        <w:rPr>
          <w:sz w:val="18"/>
        </w:rPr>
        <w:t>attend the Property and protect them (especially children) from any hazards at the Property, for example</w:t>
      </w:r>
      <w:r>
        <w:rPr>
          <w:spacing w:val="1"/>
          <w:sz w:val="18"/>
        </w:rPr>
        <w:t xml:space="preserve"> </w:t>
      </w:r>
      <w:r>
        <w:rPr>
          <w:sz w:val="18"/>
        </w:rPr>
        <w:t>but not</w:t>
      </w:r>
      <w:r>
        <w:rPr>
          <w:spacing w:val="1"/>
          <w:sz w:val="18"/>
        </w:rPr>
        <w:t xml:space="preserve"> </w:t>
      </w:r>
      <w:r>
        <w:rPr>
          <w:sz w:val="18"/>
        </w:rPr>
        <w:t>limited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ponds,</w:t>
      </w:r>
      <w:r>
        <w:rPr>
          <w:spacing w:val="-1"/>
          <w:sz w:val="18"/>
        </w:rPr>
        <w:t xml:space="preserve"> </w:t>
      </w:r>
      <w:r>
        <w:rPr>
          <w:sz w:val="18"/>
        </w:rPr>
        <w:t>swimming pools,</w:t>
      </w:r>
      <w:r>
        <w:rPr>
          <w:spacing w:val="-1"/>
          <w:sz w:val="18"/>
        </w:rPr>
        <w:t xml:space="preserve"> </w:t>
      </w:r>
      <w:r>
        <w:rPr>
          <w:sz w:val="18"/>
        </w:rPr>
        <w:t>fences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electric</w:t>
      </w:r>
      <w:r>
        <w:rPr>
          <w:spacing w:val="-5"/>
          <w:sz w:val="18"/>
        </w:rPr>
        <w:t xml:space="preserve"> </w:t>
      </w:r>
      <w:r>
        <w:rPr>
          <w:sz w:val="18"/>
        </w:rPr>
        <w:t>gates.</w:t>
      </w:r>
    </w:p>
    <w:p w14:paraId="55179321" w14:textId="77777777" w:rsidR="00993279" w:rsidRDefault="00993279" w:rsidP="00993279">
      <w:pPr>
        <w:pStyle w:val="ListParagraph"/>
        <w:tabs>
          <w:tab w:val="left" w:pos="610"/>
        </w:tabs>
        <w:spacing w:before="98" w:line="249" w:lineRule="auto"/>
        <w:ind w:left="144" w:right="198"/>
        <w:jc w:val="both"/>
        <w:rPr>
          <w:sz w:val="18"/>
        </w:rPr>
      </w:pPr>
    </w:p>
    <w:p w14:paraId="5C82BA8B" w14:textId="77777777" w:rsidR="002E6A34" w:rsidRDefault="002E6A34" w:rsidP="00993279">
      <w:pPr>
        <w:pStyle w:val="ListParagraph"/>
        <w:tabs>
          <w:tab w:val="left" w:pos="610"/>
        </w:tabs>
        <w:spacing w:before="98" w:line="249" w:lineRule="auto"/>
        <w:ind w:left="144" w:right="198"/>
        <w:jc w:val="both"/>
        <w:rPr>
          <w:sz w:val="18"/>
        </w:rPr>
      </w:pPr>
    </w:p>
    <w:p w14:paraId="3ADC6A0B" w14:textId="77777777" w:rsidR="00966AB5" w:rsidRDefault="00BE792A">
      <w:pPr>
        <w:pStyle w:val="Heading2"/>
        <w:numPr>
          <w:ilvl w:val="1"/>
          <w:numId w:val="8"/>
        </w:numPr>
        <w:tabs>
          <w:tab w:val="left" w:pos="562"/>
        </w:tabs>
        <w:spacing w:before="91"/>
        <w:ind w:hanging="428"/>
        <w:jc w:val="both"/>
      </w:pPr>
      <w:r>
        <w:t>We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34DD0176" w14:textId="77777777" w:rsidR="00966AB5" w:rsidRDefault="00BE792A">
      <w:pPr>
        <w:pStyle w:val="BodyText"/>
        <w:spacing w:before="132"/>
        <w:ind w:left="125"/>
      </w:pPr>
      <w:r>
        <w:t>We</w:t>
      </w:r>
      <w:r>
        <w:rPr>
          <w:spacing w:val="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1D8DE110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127" w:line="268" w:lineRule="auto"/>
        <w:ind w:left="134" w:right="602" w:firstLine="0"/>
        <w:rPr>
          <w:sz w:val="18"/>
        </w:rPr>
      </w:pPr>
      <w:r>
        <w:rPr>
          <w:sz w:val="18"/>
        </w:rPr>
        <w:t>Allow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quietly</w:t>
      </w:r>
      <w:r>
        <w:rPr>
          <w:spacing w:val="-4"/>
          <w:sz w:val="18"/>
        </w:rPr>
        <w:t xml:space="preserve"> </w:t>
      </w:r>
      <w:r>
        <w:rPr>
          <w:sz w:val="18"/>
        </w:rPr>
        <w:t>possess</w:t>
      </w:r>
      <w:r>
        <w:rPr>
          <w:spacing w:val="-6"/>
          <w:sz w:val="18"/>
        </w:rPr>
        <w:t xml:space="preserve"> </w:t>
      </w:r>
      <w:r>
        <w:rPr>
          <w:sz w:val="18"/>
        </w:rPr>
        <w:t>and enjoy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the Tenancy without</w:t>
      </w:r>
      <w:r>
        <w:rPr>
          <w:spacing w:val="-1"/>
          <w:sz w:val="18"/>
        </w:rPr>
        <w:t xml:space="preserve"> </w:t>
      </w:r>
      <w:r>
        <w:rPr>
          <w:sz w:val="18"/>
        </w:rPr>
        <w:t>interruption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60"/>
          <w:sz w:val="18"/>
        </w:rPr>
        <w:t xml:space="preserve"> </w:t>
      </w:r>
      <w:r>
        <w:rPr>
          <w:sz w:val="18"/>
        </w:rPr>
        <w:t>(not</w:t>
      </w:r>
      <w:r>
        <w:rPr>
          <w:spacing w:val="-60"/>
          <w:sz w:val="18"/>
        </w:rPr>
        <w:t xml:space="preserve"> </w:t>
      </w:r>
      <w:r>
        <w:rPr>
          <w:sz w:val="18"/>
        </w:rPr>
        <w:t>withstanding</w:t>
      </w:r>
      <w:r>
        <w:rPr>
          <w:spacing w:val="-6"/>
          <w:sz w:val="18"/>
        </w:rPr>
        <w:t xml:space="preserve"> </w:t>
      </w:r>
      <w:r>
        <w:rPr>
          <w:sz w:val="18"/>
        </w:rPr>
        <w:t>Clauses</w:t>
      </w:r>
      <w:r>
        <w:rPr>
          <w:spacing w:val="-1"/>
          <w:sz w:val="18"/>
        </w:rPr>
        <w:t xml:space="preserve"> </w:t>
      </w:r>
      <w:r>
        <w:rPr>
          <w:sz w:val="18"/>
        </w:rPr>
        <w:t>1.45,</w:t>
      </w:r>
      <w:r>
        <w:rPr>
          <w:spacing w:val="-1"/>
          <w:sz w:val="18"/>
        </w:rPr>
        <w:t xml:space="preserve"> </w:t>
      </w:r>
      <w:r>
        <w:rPr>
          <w:sz w:val="18"/>
        </w:rPr>
        <w:t>1.46</w:t>
      </w:r>
      <w:r>
        <w:rPr>
          <w:spacing w:val="-2"/>
          <w:sz w:val="18"/>
        </w:rPr>
        <w:t xml:space="preserve"> </w:t>
      </w:r>
      <w:r>
        <w:rPr>
          <w:sz w:val="18"/>
        </w:rPr>
        <w:t>and 1.47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Agreement).</w:t>
      </w:r>
    </w:p>
    <w:p w14:paraId="66FFEA71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72"/>
        <w:ind w:left="494" w:hanging="361"/>
        <w:jc w:val="both"/>
        <w:rPr>
          <w:sz w:val="18"/>
        </w:rPr>
      </w:pP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outgoings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respect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responsibility.</w:t>
      </w:r>
    </w:p>
    <w:p w14:paraId="02D1E3C5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127" w:line="273" w:lineRule="auto"/>
        <w:ind w:left="134" w:right="895" w:firstLine="0"/>
        <w:rPr>
          <w:sz w:val="18"/>
        </w:rPr>
      </w:pP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any gas</w:t>
      </w:r>
      <w:r>
        <w:rPr>
          <w:spacing w:val="-6"/>
          <w:sz w:val="18"/>
        </w:rPr>
        <w:t xml:space="preserve"> </w:t>
      </w:r>
      <w:r>
        <w:rPr>
          <w:sz w:val="18"/>
        </w:rPr>
        <w:t>supply and appliances</w:t>
      </w:r>
      <w:r>
        <w:rPr>
          <w:spacing w:val="-2"/>
          <w:sz w:val="18"/>
        </w:rPr>
        <w:t xml:space="preserve"> </w:t>
      </w:r>
      <w:r>
        <w:rPr>
          <w:sz w:val="18"/>
        </w:rPr>
        <w:t>supplied</w:t>
      </w:r>
      <w:r>
        <w:rPr>
          <w:spacing w:val="-6"/>
          <w:sz w:val="18"/>
        </w:rPr>
        <w:t xml:space="preserve"> </w:t>
      </w:r>
      <w:r>
        <w:rPr>
          <w:sz w:val="18"/>
        </w:rPr>
        <w:t>by us</w:t>
      </w:r>
      <w:r>
        <w:rPr>
          <w:spacing w:val="-2"/>
          <w:sz w:val="18"/>
        </w:rPr>
        <w:t xml:space="preserve"> </w:t>
      </w:r>
      <w:r>
        <w:rPr>
          <w:sz w:val="18"/>
        </w:rPr>
        <w:t>comply 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Gas</w:t>
      </w:r>
      <w:r>
        <w:rPr>
          <w:spacing w:val="-6"/>
          <w:sz w:val="18"/>
        </w:rPr>
        <w:t xml:space="preserve"> </w:t>
      </w:r>
      <w:r>
        <w:rPr>
          <w:sz w:val="18"/>
        </w:rPr>
        <w:t>Safety (Installation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Use)</w:t>
      </w:r>
      <w:r>
        <w:rPr>
          <w:spacing w:val="-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1"/>
          <w:sz w:val="18"/>
        </w:rPr>
        <w:t xml:space="preserve"> </w:t>
      </w:r>
      <w:r>
        <w:rPr>
          <w:sz w:val="18"/>
        </w:rPr>
        <w:t>1998</w:t>
      </w:r>
      <w:r>
        <w:rPr>
          <w:spacing w:val="-3"/>
          <w:sz w:val="18"/>
        </w:rPr>
        <w:t xml:space="preserve"> </w:t>
      </w:r>
      <w:r>
        <w:rPr>
          <w:sz w:val="18"/>
        </w:rPr>
        <w:t>(as</w:t>
      </w:r>
      <w:r>
        <w:rPr>
          <w:spacing w:val="-5"/>
          <w:sz w:val="18"/>
        </w:rPr>
        <w:t xml:space="preserve"> </w:t>
      </w:r>
      <w:r>
        <w:rPr>
          <w:sz w:val="18"/>
        </w:rPr>
        <w:t>amended).</w:t>
      </w:r>
    </w:p>
    <w:p w14:paraId="491BB390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73" w:line="268" w:lineRule="auto"/>
        <w:ind w:left="134" w:right="712" w:firstLine="0"/>
        <w:rPr>
          <w:sz w:val="18"/>
        </w:rPr>
      </w:pP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any furniture and</w:t>
      </w:r>
      <w:r>
        <w:rPr>
          <w:spacing w:val="-6"/>
          <w:sz w:val="18"/>
        </w:rPr>
        <w:t xml:space="preserve"> </w:t>
      </w:r>
      <w:r>
        <w:rPr>
          <w:sz w:val="18"/>
        </w:rPr>
        <w:t>equipment</w:t>
      </w:r>
      <w:r>
        <w:rPr>
          <w:spacing w:val="-2"/>
          <w:sz w:val="18"/>
        </w:rPr>
        <w:t xml:space="preserve"> </w:t>
      </w:r>
      <w:r>
        <w:rPr>
          <w:sz w:val="18"/>
        </w:rPr>
        <w:t>supplied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comply 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Furniture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Furnishings</w:t>
      </w:r>
      <w:r>
        <w:rPr>
          <w:spacing w:val="-2"/>
          <w:sz w:val="18"/>
        </w:rPr>
        <w:t xml:space="preserve"> </w:t>
      </w:r>
      <w:r>
        <w:rPr>
          <w:sz w:val="18"/>
        </w:rPr>
        <w:t>(Fire)</w:t>
      </w:r>
      <w:r>
        <w:rPr>
          <w:spacing w:val="-60"/>
          <w:sz w:val="18"/>
        </w:rPr>
        <w:t xml:space="preserve"> </w:t>
      </w:r>
      <w:r>
        <w:rPr>
          <w:sz w:val="18"/>
        </w:rPr>
        <w:t>(Safety)</w:t>
      </w:r>
      <w:r>
        <w:rPr>
          <w:spacing w:val="-4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1"/>
          <w:sz w:val="18"/>
        </w:rPr>
        <w:t xml:space="preserve"> </w:t>
      </w:r>
      <w:r>
        <w:rPr>
          <w:sz w:val="18"/>
        </w:rPr>
        <w:t>1988</w:t>
      </w:r>
      <w:r>
        <w:rPr>
          <w:spacing w:val="-2"/>
          <w:sz w:val="18"/>
        </w:rPr>
        <w:t xml:space="preserve"> </w:t>
      </w:r>
      <w:r>
        <w:rPr>
          <w:sz w:val="18"/>
        </w:rPr>
        <w:t>(as</w:t>
      </w:r>
      <w:r>
        <w:rPr>
          <w:spacing w:val="-1"/>
          <w:sz w:val="18"/>
        </w:rPr>
        <w:t xml:space="preserve"> </w:t>
      </w:r>
      <w:r>
        <w:rPr>
          <w:sz w:val="18"/>
        </w:rPr>
        <w:t>amended).</w:t>
      </w:r>
    </w:p>
    <w:p w14:paraId="46C48198" w14:textId="77777777" w:rsidR="00966AB5" w:rsidRDefault="00966AB5">
      <w:pPr>
        <w:pStyle w:val="BodyText"/>
        <w:spacing w:before="8"/>
        <w:rPr>
          <w:sz w:val="19"/>
        </w:rPr>
      </w:pPr>
    </w:p>
    <w:p w14:paraId="7BAC6C5F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line="249" w:lineRule="auto"/>
        <w:ind w:left="130" w:right="420" w:firstLine="4"/>
        <w:rPr>
          <w:sz w:val="18"/>
        </w:rPr>
      </w:pPr>
      <w:r>
        <w:rPr>
          <w:sz w:val="18"/>
        </w:rPr>
        <w:t>Keep in repair the structure and exterior of the dwelling (including drains, gutters and external pipes) and</w:t>
      </w:r>
      <w:r>
        <w:rPr>
          <w:spacing w:val="1"/>
          <w:sz w:val="18"/>
        </w:rPr>
        <w:t xml:space="preserve"> </w:t>
      </w:r>
      <w:r>
        <w:rPr>
          <w:sz w:val="18"/>
        </w:rPr>
        <w:t>keep in repair and proper working order the installations for the supply of any water, electricity, gas, sanitation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space</w:t>
      </w:r>
      <w:r>
        <w:rPr>
          <w:spacing w:val="-1"/>
          <w:sz w:val="18"/>
        </w:rPr>
        <w:t xml:space="preserve"> </w:t>
      </w:r>
      <w:r>
        <w:rPr>
          <w:sz w:val="18"/>
        </w:rPr>
        <w:t>heating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water</w:t>
      </w:r>
      <w:r>
        <w:rPr>
          <w:spacing w:val="-3"/>
          <w:sz w:val="18"/>
        </w:rPr>
        <w:t xml:space="preserve"> </w:t>
      </w:r>
      <w:r>
        <w:rPr>
          <w:sz w:val="18"/>
        </w:rPr>
        <w:t>heating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Landlord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Tenant</w:t>
      </w:r>
      <w:r>
        <w:rPr>
          <w:spacing w:val="-2"/>
          <w:sz w:val="18"/>
        </w:rPr>
        <w:t xml:space="preserve"> </w:t>
      </w:r>
      <w:r>
        <w:rPr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sz w:val="18"/>
        </w:rPr>
        <w:t>1985</w:t>
      </w:r>
      <w:r>
        <w:rPr>
          <w:spacing w:val="-3"/>
          <w:sz w:val="18"/>
        </w:rPr>
        <w:t xml:space="preserve"> </w:t>
      </w:r>
      <w:r>
        <w:rPr>
          <w:sz w:val="18"/>
        </w:rPr>
        <w:t>(as</w:t>
      </w:r>
      <w:r>
        <w:rPr>
          <w:spacing w:val="-60"/>
          <w:sz w:val="18"/>
        </w:rPr>
        <w:t xml:space="preserve"> </w:t>
      </w:r>
      <w:r>
        <w:rPr>
          <w:sz w:val="18"/>
        </w:rPr>
        <w:t>amended).</w:t>
      </w:r>
    </w:p>
    <w:p w14:paraId="20C675A5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0"/>
        </w:tabs>
        <w:spacing w:before="94" w:line="268" w:lineRule="auto"/>
        <w:ind w:left="130" w:right="646" w:firstLine="0"/>
        <w:rPr>
          <w:sz w:val="18"/>
        </w:rPr>
      </w:pP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repair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mechanical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electrical</w:t>
      </w:r>
      <w:r>
        <w:rPr>
          <w:spacing w:val="-4"/>
          <w:sz w:val="18"/>
        </w:rPr>
        <w:t xml:space="preserve"> </w:t>
      </w:r>
      <w:r>
        <w:rPr>
          <w:sz w:val="18"/>
        </w:rPr>
        <w:t>appliances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7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Contents</w:t>
      </w:r>
      <w:r>
        <w:rPr>
          <w:spacing w:val="-2"/>
          <w:sz w:val="18"/>
        </w:rPr>
        <w:t xml:space="preserve"> </w:t>
      </w:r>
      <w:r>
        <w:rPr>
          <w:sz w:val="18"/>
        </w:rPr>
        <w:t>(unless</w:t>
      </w:r>
      <w:r>
        <w:rPr>
          <w:spacing w:val="-2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60"/>
          <w:sz w:val="18"/>
        </w:rPr>
        <w:t xml:space="preserve"> </w:t>
      </w:r>
      <w:r>
        <w:rPr>
          <w:sz w:val="18"/>
        </w:rPr>
        <w:t>excluded),</w:t>
      </w:r>
      <w:r>
        <w:rPr>
          <w:spacing w:val="-2"/>
          <w:sz w:val="18"/>
        </w:rPr>
        <w:t xml:space="preserve"> </w:t>
      </w:r>
      <w:r>
        <w:rPr>
          <w:sz w:val="18"/>
        </w:rPr>
        <w:t>unless</w:t>
      </w:r>
      <w:r>
        <w:rPr>
          <w:spacing w:val="-1"/>
          <w:sz w:val="18"/>
        </w:rPr>
        <w:t xml:space="preserve"> </w:t>
      </w:r>
      <w:r>
        <w:rPr>
          <w:sz w:val="18"/>
        </w:rPr>
        <w:t>the fault</w:t>
      </w:r>
      <w:r>
        <w:rPr>
          <w:spacing w:val="-1"/>
          <w:sz w:val="18"/>
        </w:rPr>
        <w:t xml:space="preserve"> </w:t>
      </w:r>
      <w:r>
        <w:rPr>
          <w:sz w:val="18"/>
        </w:rPr>
        <w:t>and or</w:t>
      </w:r>
      <w:r>
        <w:rPr>
          <w:spacing w:val="-4"/>
          <w:sz w:val="18"/>
        </w:rPr>
        <w:t xml:space="preserve"> </w:t>
      </w:r>
      <w:r>
        <w:rPr>
          <w:sz w:val="18"/>
        </w:rPr>
        <w:t>failure is</w:t>
      </w:r>
      <w:r>
        <w:rPr>
          <w:spacing w:val="3"/>
          <w:sz w:val="18"/>
        </w:rPr>
        <w:t xml:space="preserve"> </w:t>
      </w:r>
      <w:r>
        <w:rPr>
          <w:sz w:val="18"/>
        </w:rPr>
        <w:t>due to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failure to</w:t>
      </w:r>
      <w:r>
        <w:rPr>
          <w:spacing w:val="-2"/>
          <w:sz w:val="18"/>
        </w:rPr>
        <w:t xml:space="preserve"> </w:t>
      </w:r>
      <w:r>
        <w:rPr>
          <w:sz w:val="18"/>
        </w:rPr>
        <w:t>act.</w:t>
      </w:r>
    </w:p>
    <w:p w14:paraId="789BFB9A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81" w:line="264" w:lineRule="auto"/>
        <w:ind w:left="134" w:right="729" w:firstLine="0"/>
        <w:rPr>
          <w:sz w:val="18"/>
        </w:rPr>
      </w:pPr>
      <w:r>
        <w:rPr>
          <w:sz w:val="18"/>
        </w:rPr>
        <w:t>Pay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charges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ground</w:t>
      </w:r>
      <w:r>
        <w:rPr>
          <w:spacing w:val="-2"/>
          <w:sz w:val="18"/>
        </w:rPr>
        <w:t xml:space="preserve"> </w:t>
      </w:r>
      <w:r>
        <w:rPr>
          <w:sz w:val="18"/>
        </w:rPr>
        <w:t>rent,</w:t>
      </w:r>
      <w:r>
        <w:rPr>
          <w:spacing w:val="55"/>
          <w:sz w:val="18"/>
        </w:rPr>
        <w:t xml:space="preserve"> </w:t>
      </w:r>
      <w:r>
        <w:rPr>
          <w:sz w:val="18"/>
        </w:rPr>
        <w:t>if</w:t>
      </w:r>
      <w:r>
        <w:rPr>
          <w:spacing w:val="-60"/>
          <w:sz w:val="18"/>
        </w:rPr>
        <w:t xml:space="preserve"> </w:t>
      </w:r>
      <w:r>
        <w:rPr>
          <w:sz w:val="18"/>
        </w:rPr>
        <w:t>applicable.</w:t>
      </w:r>
    </w:p>
    <w:p w14:paraId="131039C9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81" w:line="264" w:lineRule="auto"/>
        <w:ind w:left="130" w:right="501" w:firstLine="4"/>
        <w:rPr>
          <w:sz w:val="18"/>
        </w:rPr>
      </w:pPr>
      <w:r>
        <w:rPr>
          <w:sz w:val="18"/>
        </w:rPr>
        <w:t>Arrange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premiums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any insurance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 and</w:t>
      </w:r>
      <w:r>
        <w:rPr>
          <w:spacing w:val="-5"/>
          <w:sz w:val="18"/>
        </w:rPr>
        <w:t xml:space="preserve"> </w:t>
      </w:r>
      <w:r>
        <w:rPr>
          <w:sz w:val="18"/>
        </w:rPr>
        <w:t>Contents</w:t>
      </w:r>
      <w:r>
        <w:rPr>
          <w:spacing w:val="-1"/>
          <w:sz w:val="18"/>
        </w:rPr>
        <w:t xml:space="preserve"> </w:t>
      </w:r>
      <w:r>
        <w:rPr>
          <w:sz w:val="18"/>
        </w:rPr>
        <w:t>belonging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us,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55"/>
          <w:sz w:val="18"/>
        </w:rPr>
        <w:t xml:space="preserve"> </w:t>
      </w:r>
      <w:r>
        <w:rPr>
          <w:sz w:val="18"/>
        </w:rPr>
        <w:t>as</w:t>
      </w:r>
      <w:r>
        <w:rPr>
          <w:spacing w:val="-60"/>
          <w:sz w:val="18"/>
        </w:rPr>
        <w:t xml:space="preserve"> </w:t>
      </w:r>
      <w:r>
        <w:rPr>
          <w:sz w:val="18"/>
        </w:rPr>
        <w:t>those</w:t>
      </w:r>
      <w:r>
        <w:rPr>
          <w:spacing w:val="-1"/>
          <w:sz w:val="18"/>
        </w:rPr>
        <w:t xml:space="preserve"> </w:t>
      </w:r>
      <w:r>
        <w:rPr>
          <w:sz w:val="18"/>
        </w:rPr>
        <w:t>items included in</w:t>
      </w:r>
      <w:r>
        <w:rPr>
          <w:spacing w:val="-3"/>
          <w:sz w:val="18"/>
        </w:rPr>
        <w:t xml:space="preserve"> </w:t>
      </w:r>
      <w:r>
        <w:rPr>
          <w:sz w:val="18"/>
        </w:rPr>
        <w:t>the Inventory.</w:t>
      </w:r>
      <w:r>
        <w:rPr>
          <w:spacing w:val="-6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liability to</w:t>
      </w:r>
      <w:r>
        <w:rPr>
          <w:spacing w:val="-2"/>
          <w:sz w:val="18"/>
        </w:rPr>
        <w:t xml:space="preserve"> </w:t>
      </w:r>
      <w:r>
        <w:rPr>
          <w:sz w:val="18"/>
        </w:rPr>
        <w:t>insure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items</w:t>
      </w:r>
      <w:r>
        <w:rPr>
          <w:spacing w:val="-6"/>
          <w:sz w:val="18"/>
        </w:rPr>
        <w:t xml:space="preserve"> </w:t>
      </w:r>
      <w:r>
        <w:rPr>
          <w:sz w:val="18"/>
        </w:rPr>
        <w:t>belonging to</w:t>
      </w:r>
      <w:r>
        <w:rPr>
          <w:spacing w:val="-6"/>
          <w:sz w:val="18"/>
        </w:rPr>
        <w:t xml:space="preserve"> </w:t>
      </w:r>
      <w:r>
        <w:rPr>
          <w:sz w:val="18"/>
        </w:rPr>
        <w:t>you.</w:t>
      </w:r>
    </w:p>
    <w:p w14:paraId="70858ACA" w14:textId="77777777" w:rsidR="00966AB5" w:rsidRDefault="00BE792A">
      <w:pPr>
        <w:pStyle w:val="ListParagraph"/>
        <w:numPr>
          <w:ilvl w:val="1"/>
          <w:numId w:val="8"/>
        </w:numPr>
        <w:tabs>
          <w:tab w:val="left" w:pos="495"/>
        </w:tabs>
        <w:spacing w:before="85" w:line="247" w:lineRule="auto"/>
        <w:ind w:left="130" w:right="420" w:firstLine="4"/>
        <w:rPr>
          <w:sz w:val="18"/>
        </w:rPr>
      </w:pPr>
      <w:r>
        <w:rPr>
          <w:sz w:val="18"/>
        </w:rPr>
        <w:t>Arrange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Property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Contents</w:t>
      </w:r>
      <w:r>
        <w:rPr>
          <w:spacing w:val="1"/>
          <w:sz w:val="18"/>
        </w:rPr>
        <w:t xml:space="preserve"> </w:t>
      </w:r>
      <w:r>
        <w:rPr>
          <w:sz w:val="18"/>
        </w:rPr>
        <w:t>(but not</w:t>
      </w:r>
      <w:r>
        <w:rPr>
          <w:spacing w:val="-3"/>
          <w:sz w:val="18"/>
        </w:rPr>
        <w:t xml:space="preserve"> </w:t>
      </w:r>
      <w:r>
        <w:rPr>
          <w:sz w:val="18"/>
        </w:rPr>
        <w:t>your possessions)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insured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reasonable</w:t>
      </w:r>
      <w:r>
        <w:rPr>
          <w:spacing w:val="1"/>
          <w:sz w:val="18"/>
        </w:rPr>
        <w:t xml:space="preserve"> </w:t>
      </w:r>
      <w:r>
        <w:rPr>
          <w:sz w:val="18"/>
        </w:rPr>
        <w:t>effort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arrange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any damage</w:t>
      </w:r>
      <w:r>
        <w:rPr>
          <w:spacing w:val="-2"/>
          <w:sz w:val="18"/>
        </w:rPr>
        <w:t xml:space="preserve"> </w:t>
      </w:r>
      <w:r>
        <w:rPr>
          <w:sz w:val="18"/>
        </w:rPr>
        <w:t>caused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insured</w:t>
      </w:r>
      <w:r>
        <w:rPr>
          <w:spacing w:val="-2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remedied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soon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reasonably</w:t>
      </w:r>
      <w:r>
        <w:rPr>
          <w:spacing w:val="-6"/>
          <w:sz w:val="18"/>
        </w:rPr>
        <w:t xml:space="preserve"> </w:t>
      </w:r>
      <w:r>
        <w:rPr>
          <w:sz w:val="18"/>
        </w:rPr>
        <w:t>practicable,</w:t>
      </w:r>
      <w:r>
        <w:rPr>
          <w:spacing w:val="-60"/>
          <w:sz w:val="18"/>
        </w:rPr>
        <w:t xml:space="preserve"> </w:t>
      </w:r>
      <w:r>
        <w:rPr>
          <w:sz w:val="18"/>
        </w:rPr>
        <w:t>and to refund to you any Rent paid for any period in which the Property is uninhabitable or inaccessible as a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result of such damage, unless the insurers refuse to pay out the policy monies because of anything you have</w:t>
      </w:r>
      <w:r>
        <w:rPr>
          <w:spacing w:val="1"/>
          <w:sz w:val="18"/>
        </w:rPr>
        <w:t xml:space="preserve"> </w:t>
      </w:r>
      <w:r>
        <w:rPr>
          <w:sz w:val="18"/>
        </w:rPr>
        <w:t>done or</w:t>
      </w:r>
      <w:r>
        <w:rPr>
          <w:spacing w:val="-4"/>
          <w:sz w:val="18"/>
        </w:rPr>
        <w:t xml:space="preserve"> </w:t>
      </w:r>
      <w:r>
        <w:rPr>
          <w:sz w:val="18"/>
        </w:rPr>
        <w:t>failed to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breach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</w:p>
    <w:p w14:paraId="4E2A5F1E" w14:textId="2565735C" w:rsidR="00966AB5" w:rsidRDefault="00966AB5">
      <w:pPr>
        <w:pStyle w:val="BodyText"/>
        <w:rPr>
          <w:sz w:val="22"/>
        </w:rPr>
      </w:pPr>
    </w:p>
    <w:p w14:paraId="78AD9356" w14:textId="77777777" w:rsidR="002E6A34" w:rsidRDefault="002E6A34">
      <w:pPr>
        <w:pStyle w:val="BodyText"/>
        <w:rPr>
          <w:sz w:val="22"/>
        </w:rPr>
      </w:pPr>
    </w:p>
    <w:p w14:paraId="4A8FE5ED" w14:textId="77777777" w:rsidR="00966AB5" w:rsidRDefault="00BE792A">
      <w:pPr>
        <w:pStyle w:val="Heading2"/>
        <w:numPr>
          <w:ilvl w:val="1"/>
          <w:numId w:val="7"/>
        </w:numPr>
        <w:tabs>
          <w:tab w:val="left" w:pos="562"/>
        </w:tabs>
        <w:spacing w:before="146"/>
        <w:ind w:hanging="428"/>
        <w:jc w:val="both"/>
      </w:pPr>
      <w:r>
        <w:t>Interest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Rent</w:t>
      </w:r>
      <w:r>
        <w:rPr>
          <w:spacing w:val="-4"/>
        </w:rPr>
        <w:t xml:space="preserve"> </w:t>
      </w:r>
      <w:r>
        <w:t>Arrears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Monies</w:t>
      </w:r>
    </w:p>
    <w:p w14:paraId="0D74A1BF" w14:textId="77777777" w:rsidR="00966AB5" w:rsidRDefault="00BE792A">
      <w:pPr>
        <w:pStyle w:val="ListParagraph"/>
        <w:numPr>
          <w:ilvl w:val="1"/>
          <w:numId w:val="7"/>
        </w:numPr>
        <w:tabs>
          <w:tab w:val="left" w:pos="495"/>
        </w:tabs>
        <w:spacing w:before="137" w:line="252" w:lineRule="auto"/>
        <w:ind w:left="134" w:right="740" w:firstLine="0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agree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1"/>
          <w:sz w:val="18"/>
        </w:rPr>
        <w:t xml:space="preserve"> </w:t>
      </w:r>
      <w:r>
        <w:rPr>
          <w:sz w:val="18"/>
        </w:rPr>
        <w:t>interest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rate of</w:t>
      </w:r>
      <w:r>
        <w:rPr>
          <w:spacing w:val="-5"/>
          <w:sz w:val="18"/>
        </w:rPr>
        <w:t xml:space="preserve"> </w:t>
      </w:r>
      <w:r>
        <w:rPr>
          <w:sz w:val="18"/>
        </w:rPr>
        <w:t>3%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5"/>
          <w:sz w:val="18"/>
        </w:rPr>
        <w:t xml:space="preserve"> </w:t>
      </w:r>
      <w:r>
        <w:rPr>
          <w:sz w:val="18"/>
        </w:rPr>
        <w:t>the Bank of</w:t>
      </w:r>
      <w:r>
        <w:rPr>
          <w:spacing w:val="-5"/>
          <w:sz w:val="18"/>
        </w:rPr>
        <w:t xml:space="preserve"> </w:t>
      </w:r>
      <w:r>
        <w:rPr>
          <w:sz w:val="18"/>
        </w:rPr>
        <w:t>England</w:t>
      </w:r>
      <w:r>
        <w:rPr>
          <w:spacing w:val="-1"/>
          <w:sz w:val="18"/>
        </w:rPr>
        <w:t xml:space="preserve"> </w:t>
      </w:r>
      <w:r>
        <w:rPr>
          <w:sz w:val="18"/>
        </w:rPr>
        <w:t>base rate</w:t>
      </w:r>
      <w:r>
        <w:rPr>
          <w:spacing w:val="-1"/>
          <w:sz w:val="18"/>
        </w:rPr>
        <w:t xml:space="preserve"> </w:t>
      </w:r>
      <w:r>
        <w:rPr>
          <w:sz w:val="18"/>
        </w:rPr>
        <w:t>upon</w:t>
      </w:r>
      <w:r>
        <w:rPr>
          <w:spacing w:val="-3"/>
          <w:sz w:val="18"/>
        </w:rPr>
        <w:t xml:space="preserve"> </w:t>
      </w:r>
      <w:r>
        <w:rPr>
          <w:sz w:val="18"/>
        </w:rPr>
        <w:t>any Rent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60"/>
          <w:sz w:val="18"/>
        </w:rPr>
        <w:t xml:space="preserve"> </w:t>
      </w:r>
      <w:r>
        <w:rPr>
          <w:sz w:val="18"/>
        </w:rPr>
        <w:t>monies due under this Agreement which is more than 14 days in arrears in respect of the date from when it</w:t>
      </w:r>
      <w:r>
        <w:rPr>
          <w:spacing w:val="-61"/>
          <w:sz w:val="18"/>
        </w:rPr>
        <w:t xml:space="preserve"> </w:t>
      </w:r>
      <w:r>
        <w:rPr>
          <w:sz w:val="18"/>
        </w:rPr>
        <w:t>became</w:t>
      </w:r>
      <w:r>
        <w:rPr>
          <w:spacing w:val="-4"/>
          <w:sz w:val="18"/>
        </w:rPr>
        <w:t xml:space="preserve"> </w:t>
      </w:r>
      <w:r>
        <w:rPr>
          <w:sz w:val="18"/>
        </w:rPr>
        <w:t>due 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date of</w:t>
      </w:r>
      <w:r>
        <w:rPr>
          <w:spacing w:val="-4"/>
          <w:sz w:val="18"/>
        </w:rPr>
        <w:t xml:space="preserve"> </w:t>
      </w:r>
      <w:r>
        <w:rPr>
          <w:sz w:val="18"/>
        </w:rPr>
        <w:t>payment.</w:t>
      </w:r>
    </w:p>
    <w:p w14:paraId="4E6DDE66" w14:textId="77777777" w:rsidR="00966AB5" w:rsidRDefault="00966AB5">
      <w:pPr>
        <w:pStyle w:val="BodyText"/>
        <w:rPr>
          <w:sz w:val="22"/>
        </w:rPr>
      </w:pPr>
    </w:p>
    <w:p w14:paraId="1B66CF7C" w14:textId="77777777" w:rsidR="002E6A34" w:rsidRDefault="002E6A34">
      <w:pPr>
        <w:pStyle w:val="BodyText"/>
        <w:rPr>
          <w:sz w:val="22"/>
        </w:rPr>
      </w:pPr>
    </w:p>
    <w:p w14:paraId="024D502E" w14:textId="77777777" w:rsidR="002E6A34" w:rsidRDefault="002E6A34">
      <w:pPr>
        <w:pStyle w:val="BodyText"/>
        <w:rPr>
          <w:sz w:val="22"/>
        </w:rPr>
      </w:pPr>
    </w:p>
    <w:p w14:paraId="67F9C9DE" w14:textId="77777777" w:rsidR="00966AB5" w:rsidRDefault="00BE792A">
      <w:pPr>
        <w:pStyle w:val="Heading2"/>
        <w:numPr>
          <w:ilvl w:val="1"/>
          <w:numId w:val="6"/>
        </w:numPr>
        <w:tabs>
          <w:tab w:val="left" w:pos="553"/>
        </w:tabs>
        <w:spacing w:before="152"/>
        <w:jc w:val="both"/>
      </w:pPr>
      <w:r>
        <w:t>Inventory</w:t>
      </w:r>
    </w:p>
    <w:p w14:paraId="74C2292E" w14:textId="77777777" w:rsidR="00966AB5" w:rsidRDefault="00BE792A">
      <w:pPr>
        <w:pStyle w:val="ListParagraph"/>
        <w:numPr>
          <w:ilvl w:val="1"/>
          <w:numId w:val="6"/>
        </w:numPr>
        <w:tabs>
          <w:tab w:val="left" w:pos="486"/>
        </w:tabs>
        <w:spacing w:before="132" w:line="244" w:lineRule="auto"/>
        <w:ind w:left="125" w:right="388" w:firstLine="0"/>
        <w:rPr>
          <w:sz w:val="18"/>
        </w:rPr>
      </w:pPr>
      <w:r>
        <w:rPr>
          <w:sz w:val="18"/>
        </w:rPr>
        <w:t>Upon taking the Tenancy you will be invited to attend a check-in process where you will be given access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 Property and an opportunity to take meter readings. You will be provided with a Video Inventory in</w:t>
      </w:r>
      <w:r>
        <w:rPr>
          <w:spacing w:val="1"/>
          <w:sz w:val="18"/>
        </w:rPr>
        <w:t xml:space="preserve"> </w:t>
      </w:r>
      <w:r>
        <w:rPr>
          <w:sz w:val="18"/>
        </w:rPr>
        <w:t>relation</w:t>
      </w:r>
      <w:r>
        <w:rPr>
          <w:spacing w:val="-61"/>
          <w:sz w:val="18"/>
        </w:rPr>
        <w:t xml:space="preserve"> </w:t>
      </w:r>
      <w:r>
        <w:rPr>
          <w:sz w:val="18"/>
        </w:rPr>
        <w:t>to the Property on or shortly after the commencement of the Tenancy. The Inventory is an agreed</w:t>
      </w:r>
      <w:r>
        <w:rPr>
          <w:spacing w:val="1"/>
          <w:sz w:val="18"/>
        </w:rPr>
        <w:t xml:space="preserve"> </w:t>
      </w:r>
      <w:r>
        <w:rPr>
          <w:sz w:val="18"/>
        </w:rPr>
        <w:t>record of the</w:t>
      </w:r>
      <w:r>
        <w:rPr>
          <w:spacing w:val="-61"/>
          <w:sz w:val="18"/>
        </w:rPr>
        <w:t xml:space="preserve"> </w:t>
      </w:r>
      <w:r>
        <w:rPr>
          <w:sz w:val="18"/>
        </w:rPr>
        <w:t>Contents and condition of the Property and Contents at commencement of the Tenancy and shall</w:t>
      </w:r>
      <w:r>
        <w:rPr>
          <w:spacing w:val="1"/>
          <w:sz w:val="18"/>
        </w:rPr>
        <w:t xml:space="preserve"> </w:t>
      </w:r>
      <w:r>
        <w:rPr>
          <w:sz w:val="18"/>
        </w:rPr>
        <w:t>be used to</w:t>
      </w:r>
      <w:r>
        <w:rPr>
          <w:spacing w:val="1"/>
          <w:sz w:val="18"/>
        </w:rPr>
        <w:t xml:space="preserve"> </w:t>
      </w:r>
      <w:r>
        <w:rPr>
          <w:sz w:val="18"/>
        </w:rPr>
        <w:t>assess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loss,</w:t>
      </w:r>
      <w:r>
        <w:rPr>
          <w:spacing w:val="-6"/>
          <w:sz w:val="18"/>
        </w:rPr>
        <w:t xml:space="preserve"> </w:t>
      </w:r>
      <w:r>
        <w:rPr>
          <w:sz w:val="18"/>
        </w:rPr>
        <w:t>damage or</w:t>
      </w:r>
      <w:r>
        <w:rPr>
          <w:spacing w:val="-3"/>
          <w:sz w:val="18"/>
        </w:rPr>
        <w:t xml:space="preserve"> </w:t>
      </w:r>
      <w:r>
        <w:rPr>
          <w:sz w:val="18"/>
        </w:rPr>
        <w:t>dilapidation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recorded 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end of</w:t>
      </w:r>
      <w:r>
        <w:rPr>
          <w:spacing w:val="-4"/>
          <w:sz w:val="18"/>
        </w:rPr>
        <w:t xml:space="preserve"> </w:t>
      </w:r>
      <w:r>
        <w:rPr>
          <w:sz w:val="18"/>
        </w:rPr>
        <w:t>the Tenancy.</w:t>
      </w:r>
    </w:p>
    <w:p w14:paraId="57B2BA41" w14:textId="77777777" w:rsidR="00966AB5" w:rsidRDefault="00BE792A">
      <w:pPr>
        <w:pStyle w:val="ListParagraph"/>
        <w:numPr>
          <w:ilvl w:val="1"/>
          <w:numId w:val="6"/>
        </w:numPr>
        <w:tabs>
          <w:tab w:val="left" w:pos="486"/>
        </w:tabs>
        <w:spacing w:before="105" w:line="244" w:lineRule="auto"/>
        <w:ind w:left="125" w:right="229" w:firstLine="0"/>
        <w:rPr>
          <w:sz w:val="18"/>
        </w:rPr>
      </w:pPr>
      <w:r>
        <w:rPr>
          <w:sz w:val="18"/>
        </w:rPr>
        <w:t>You have a period of 7 days from the start of the Tenancy, or receipt of the Video Inventory (whichever is</w:t>
      </w:r>
      <w:r>
        <w:rPr>
          <w:spacing w:val="1"/>
          <w:sz w:val="18"/>
        </w:rPr>
        <w:t xml:space="preserve"> </w:t>
      </w:r>
      <w:r>
        <w:rPr>
          <w:sz w:val="18"/>
        </w:rPr>
        <w:t>later), to ensure that the Inventory is correct and to tell us or our Agent of any discrepancies in writing, after</w:t>
      </w:r>
      <w:r>
        <w:rPr>
          <w:spacing w:val="1"/>
          <w:sz w:val="18"/>
        </w:rPr>
        <w:t xml:space="preserve"> </w:t>
      </w:r>
      <w:r>
        <w:rPr>
          <w:sz w:val="18"/>
        </w:rPr>
        <w:t>which the Inventory will be amended as appropriate. If you take no action and after the 7-day period has expired,</w:t>
      </w:r>
      <w:r>
        <w:rPr>
          <w:spacing w:val="-61"/>
          <w:sz w:val="18"/>
        </w:rPr>
        <w:t xml:space="preserve"> </w:t>
      </w:r>
      <w:r>
        <w:rPr>
          <w:sz w:val="18"/>
        </w:rPr>
        <w:t>you</w:t>
      </w:r>
      <w:r>
        <w:rPr>
          <w:spacing w:val="-8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 deemed to</w:t>
      </w:r>
      <w:r>
        <w:rPr>
          <w:spacing w:val="-2"/>
          <w:sz w:val="18"/>
        </w:rPr>
        <w:t xml:space="preserve"> </w:t>
      </w:r>
      <w:r>
        <w:rPr>
          <w:sz w:val="18"/>
        </w:rPr>
        <w:t>be fully</w:t>
      </w:r>
      <w:r>
        <w:rPr>
          <w:spacing w:val="1"/>
          <w:sz w:val="18"/>
        </w:rPr>
        <w:t xml:space="preserve"> </w:t>
      </w:r>
      <w:r>
        <w:rPr>
          <w:sz w:val="18"/>
        </w:rPr>
        <w:t>satisfied with</w:t>
      </w:r>
      <w:r>
        <w:rPr>
          <w:spacing w:val="-2"/>
          <w:sz w:val="18"/>
        </w:rPr>
        <w:t xml:space="preserve"> </w:t>
      </w:r>
      <w:r>
        <w:rPr>
          <w:sz w:val="18"/>
        </w:rPr>
        <w:t>the terms.</w:t>
      </w:r>
    </w:p>
    <w:p w14:paraId="7EA022DB" w14:textId="5C7A61D5" w:rsidR="00966AB5" w:rsidRDefault="00BE792A">
      <w:pPr>
        <w:pStyle w:val="ListParagraph"/>
        <w:numPr>
          <w:ilvl w:val="1"/>
          <w:numId w:val="6"/>
        </w:numPr>
        <w:tabs>
          <w:tab w:val="left" w:pos="486"/>
        </w:tabs>
        <w:spacing w:before="96" w:line="244" w:lineRule="auto"/>
        <w:ind w:left="120" w:right="242" w:firstLine="4"/>
        <w:rPr>
          <w:sz w:val="18"/>
        </w:rPr>
      </w:pPr>
      <w:r>
        <w:rPr>
          <w:sz w:val="18"/>
        </w:rPr>
        <w:t xml:space="preserve">At the end of the </w:t>
      </w:r>
      <w:r w:rsidR="00FF4AEA">
        <w:rPr>
          <w:sz w:val="18"/>
        </w:rPr>
        <w:t>Tenancy,</w:t>
      </w:r>
      <w:r>
        <w:rPr>
          <w:sz w:val="18"/>
        </w:rPr>
        <w:t xml:space="preserve"> you will be invited to attend a check-out process which will be arranged by us.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61"/>
          <w:sz w:val="18"/>
        </w:rPr>
        <w:t xml:space="preserve"> </w:t>
      </w:r>
      <w:r>
        <w:rPr>
          <w:sz w:val="18"/>
        </w:rPr>
        <w:t>check-out</w:t>
      </w:r>
      <w:r>
        <w:rPr>
          <w:spacing w:val="-4"/>
          <w:sz w:val="18"/>
        </w:rPr>
        <w:t xml:space="preserve"> </w:t>
      </w:r>
      <w:r>
        <w:rPr>
          <w:sz w:val="18"/>
        </w:rPr>
        <w:t>process</w:t>
      </w:r>
      <w:r>
        <w:rPr>
          <w:spacing w:val="2"/>
          <w:sz w:val="18"/>
        </w:rPr>
        <w:t xml:space="preserve"> </w:t>
      </w:r>
      <w:r>
        <w:rPr>
          <w:sz w:val="18"/>
        </w:rPr>
        <w:t>will comprise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full inspection 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Property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Contents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opportunity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take</w:t>
      </w:r>
      <w:r>
        <w:rPr>
          <w:spacing w:val="1"/>
          <w:sz w:val="18"/>
        </w:rPr>
        <w:t xml:space="preserve"> </w:t>
      </w:r>
      <w:r>
        <w:rPr>
          <w:sz w:val="18"/>
        </w:rPr>
        <w:t>meter</w:t>
      </w:r>
      <w:r>
        <w:rPr>
          <w:spacing w:val="-1"/>
          <w:sz w:val="18"/>
        </w:rPr>
        <w:t xml:space="preserve"> </w:t>
      </w:r>
      <w:r>
        <w:rPr>
          <w:sz w:val="18"/>
        </w:rPr>
        <w:t>readings.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items</w:t>
      </w:r>
      <w:r>
        <w:rPr>
          <w:spacing w:val="1"/>
          <w:sz w:val="18"/>
        </w:rPr>
        <w:t xml:space="preserve"> </w:t>
      </w:r>
      <w:r>
        <w:rPr>
          <w:sz w:val="18"/>
        </w:rPr>
        <w:t>missing,</w:t>
      </w:r>
      <w:r>
        <w:rPr>
          <w:spacing w:val="1"/>
          <w:sz w:val="18"/>
        </w:rPr>
        <w:t xml:space="preserve"> </w:t>
      </w:r>
      <w:r>
        <w:rPr>
          <w:sz w:val="18"/>
        </w:rPr>
        <w:t>damaged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otherwise</w:t>
      </w:r>
      <w:r>
        <w:rPr>
          <w:spacing w:val="2"/>
          <w:sz w:val="18"/>
        </w:rPr>
        <w:t xml:space="preserve"> </w:t>
      </w:r>
      <w:r>
        <w:rPr>
          <w:sz w:val="18"/>
        </w:rPr>
        <w:t>in a</w:t>
      </w:r>
      <w:r>
        <w:rPr>
          <w:spacing w:val="-4"/>
          <w:sz w:val="18"/>
        </w:rPr>
        <w:t xml:space="preserve"> </w:t>
      </w:r>
      <w:r>
        <w:rPr>
          <w:sz w:val="18"/>
        </w:rPr>
        <w:t>different state</w:t>
      </w:r>
      <w:r>
        <w:rPr>
          <w:spacing w:val="2"/>
          <w:sz w:val="18"/>
        </w:rPr>
        <w:t xml:space="preserve"> </w:t>
      </w:r>
      <w:r>
        <w:rPr>
          <w:sz w:val="18"/>
        </w:rPr>
        <w:t>to their</w:t>
      </w:r>
      <w:r>
        <w:rPr>
          <w:spacing w:val="-1"/>
          <w:sz w:val="18"/>
        </w:rPr>
        <w:t xml:space="preserve"> </w:t>
      </w:r>
      <w:r>
        <w:rPr>
          <w:sz w:val="18"/>
        </w:rPr>
        <w:t>condition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check-in</w:t>
      </w:r>
      <w:r>
        <w:rPr>
          <w:spacing w:val="1"/>
          <w:sz w:val="18"/>
        </w:rPr>
        <w:t xml:space="preserve"> </w:t>
      </w:r>
      <w:r>
        <w:rPr>
          <w:sz w:val="18"/>
        </w:rPr>
        <w:t>will be recorded. You are strongly encouraged to be present at this process as best practice. This will give you the</w:t>
      </w:r>
      <w:r>
        <w:rPr>
          <w:spacing w:val="-61"/>
          <w:sz w:val="18"/>
        </w:rPr>
        <w:t xml:space="preserve"> </w:t>
      </w:r>
      <w:r>
        <w:rPr>
          <w:sz w:val="18"/>
        </w:rPr>
        <w:t>opportunity to dispute or explain any deficiencies or defects discovered at the check-out or to take any immediate</w:t>
      </w:r>
      <w:r>
        <w:rPr>
          <w:spacing w:val="-61"/>
          <w:sz w:val="18"/>
        </w:rPr>
        <w:t xml:space="preserve"> </w:t>
      </w:r>
      <w:r>
        <w:rPr>
          <w:sz w:val="18"/>
        </w:rPr>
        <w:t>remedial</w:t>
      </w:r>
      <w:r>
        <w:rPr>
          <w:spacing w:val="-3"/>
          <w:sz w:val="18"/>
        </w:rPr>
        <w:t xml:space="preserve"> </w:t>
      </w:r>
      <w:r>
        <w:rPr>
          <w:sz w:val="18"/>
        </w:rPr>
        <w:t>action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negotiation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3"/>
          <w:sz w:val="18"/>
        </w:rPr>
        <w:t xml:space="preserve"> </w:t>
      </w:r>
      <w:r>
        <w:rPr>
          <w:sz w:val="18"/>
        </w:rPr>
        <w:t>Agent.</w:t>
      </w:r>
    </w:p>
    <w:p w14:paraId="60662431" w14:textId="77777777" w:rsidR="00966AB5" w:rsidRDefault="00966AB5">
      <w:pPr>
        <w:pStyle w:val="BodyText"/>
        <w:rPr>
          <w:sz w:val="22"/>
        </w:rPr>
      </w:pPr>
    </w:p>
    <w:p w14:paraId="498756B9" w14:textId="77777777" w:rsidR="00966AB5" w:rsidRDefault="00966AB5">
      <w:pPr>
        <w:pStyle w:val="BodyText"/>
        <w:spacing w:before="10"/>
        <w:rPr>
          <w:sz w:val="25"/>
        </w:rPr>
      </w:pPr>
    </w:p>
    <w:p w14:paraId="4AD35A51" w14:textId="77777777" w:rsidR="002E6A34" w:rsidRDefault="002E6A34">
      <w:pPr>
        <w:pStyle w:val="BodyText"/>
        <w:spacing w:before="10"/>
        <w:rPr>
          <w:sz w:val="25"/>
        </w:rPr>
      </w:pPr>
    </w:p>
    <w:p w14:paraId="6816D8C3" w14:textId="77777777" w:rsidR="00966AB5" w:rsidRDefault="00BE792A">
      <w:pPr>
        <w:pStyle w:val="Heading2"/>
        <w:numPr>
          <w:ilvl w:val="1"/>
          <w:numId w:val="5"/>
        </w:numPr>
        <w:tabs>
          <w:tab w:val="left" w:pos="562"/>
        </w:tabs>
        <w:ind w:hanging="428"/>
        <w:jc w:val="both"/>
      </w:pPr>
      <w:r>
        <w:t>The</w:t>
      </w:r>
      <w:r>
        <w:rPr>
          <w:spacing w:val="-4"/>
        </w:rPr>
        <w:t xml:space="preserve"> </w:t>
      </w:r>
      <w:r>
        <w:t>Deposit</w:t>
      </w:r>
    </w:p>
    <w:p w14:paraId="4F869DB6" w14:textId="1FA2E362" w:rsidR="00966AB5" w:rsidRDefault="00BE792A">
      <w:pPr>
        <w:pStyle w:val="ListParagraph"/>
        <w:numPr>
          <w:ilvl w:val="1"/>
          <w:numId w:val="5"/>
        </w:numPr>
        <w:tabs>
          <w:tab w:val="left" w:pos="495"/>
        </w:tabs>
        <w:spacing w:before="132"/>
        <w:ind w:left="494" w:hanging="361"/>
        <w:jc w:val="both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Deposit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held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 w:rsidR="006F5070">
        <w:rPr>
          <w:sz w:val="18"/>
        </w:rPr>
        <w:t>Landlord</w:t>
      </w:r>
      <w:r w:rsidR="0069591C">
        <w:rPr>
          <w:sz w:val="18"/>
        </w:rPr>
        <w:t>’s agent</w:t>
      </w:r>
      <w:r>
        <w:rPr>
          <w:sz w:val="18"/>
        </w:rPr>
        <w:t>.</w:t>
      </w:r>
    </w:p>
    <w:p w14:paraId="7A5D2608" w14:textId="77777777" w:rsidR="00966AB5" w:rsidRDefault="00BE792A">
      <w:pPr>
        <w:pStyle w:val="ListParagraph"/>
        <w:numPr>
          <w:ilvl w:val="1"/>
          <w:numId w:val="5"/>
        </w:numPr>
        <w:tabs>
          <w:tab w:val="left" w:pos="519"/>
        </w:tabs>
        <w:spacing w:before="93" w:line="264" w:lineRule="auto"/>
        <w:ind w:left="845" w:right="270" w:hanging="711"/>
        <w:jc w:val="both"/>
        <w:rPr>
          <w:sz w:val="18"/>
        </w:rPr>
      </w:pPr>
      <w:r>
        <w:rPr>
          <w:sz w:val="18"/>
        </w:rPr>
        <w:t>Monies shall be deducted from the Deposit in respect of all reasonable costs and expenses incurred by us</w:t>
      </w:r>
      <w:r>
        <w:rPr>
          <w:spacing w:val="1"/>
          <w:sz w:val="18"/>
        </w:rPr>
        <w:t xml:space="preserve"> </w:t>
      </w:r>
      <w:r>
        <w:rPr>
          <w:sz w:val="18"/>
        </w:rPr>
        <w:t>(including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costs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fees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our</w:t>
      </w:r>
      <w:r>
        <w:rPr>
          <w:spacing w:val="-8"/>
          <w:sz w:val="18"/>
        </w:rPr>
        <w:t xml:space="preserve"> </w:t>
      </w:r>
      <w:r>
        <w:rPr>
          <w:sz w:val="18"/>
        </w:rPr>
        <w:t>solicitors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3"/>
          <w:sz w:val="18"/>
        </w:rPr>
        <w:t xml:space="preserve"> </w:t>
      </w:r>
      <w:r>
        <w:rPr>
          <w:sz w:val="18"/>
        </w:rPr>
        <w:t>advisors)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respect</w:t>
      </w:r>
      <w:r>
        <w:rPr>
          <w:spacing w:val="-61"/>
          <w:sz w:val="18"/>
        </w:rPr>
        <w:t xml:space="preserve"> </w:t>
      </w:r>
      <w:r>
        <w:rPr>
          <w:sz w:val="18"/>
        </w:rPr>
        <w:t>of:</w:t>
      </w:r>
    </w:p>
    <w:p w14:paraId="6288F5B8" w14:textId="77777777" w:rsidR="00966AB5" w:rsidRDefault="00BE792A">
      <w:pPr>
        <w:pStyle w:val="ListParagraph"/>
        <w:numPr>
          <w:ilvl w:val="2"/>
          <w:numId w:val="5"/>
        </w:numPr>
        <w:tabs>
          <w:tab w:val="left" w:pos="1393"/>
        </w:tabs>
        <w:spacing w:before="80"/>
        <w:jc w:val="both"/>
        <w:rPr>
          <w:sz w:val="18"/>
        </w:rPr>
      </w:pP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rent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money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payable by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tenant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tenancy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</w:p>
    <w:p w14:paraId="3F501859" w14:textId="77777777" w:rsidR="00966AB5" w:rsidRDefault="00BE792A">
      <w:pPr>
        <w:pStyle w:val="BodyText"/>
        <w:spacing w:before="85"/>
        <w:ind w:left="835"/>
      </w:pPr>
      <w:r>
        <w:t>tenant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aware and which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unpaid after</w:t>
      </w:r>
      <w:r>
        <w:rPr>
          <w:spacing w:val="-2"/>
        </w:rPr>
        <w:t xml:space="preserve"> </w:t>
      </w:r>
      <w:r>
        <w:t>the end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tenancy;</w:t>
      </w:r>
    </w:p>
    <w:p w14:paraId="7EC2EC37" w14:textId="77777777" w:rsidR="00966AB5" w:rsidRDefault="00BE792A">
      <w:pPr>
        <w:pStyle w:val="ListParagraph"/>
        <w:numPr>
          <w:ilvl w:val="2"/>
          <w:numId w:val="5"/>
        </w:numPr>
        <w:tabs>
          <w:tab w:val="left" w:pos="1393"/>
        </w:tabs>
        <w:spacing w:before="9" w:line="237" w:lineRule="auto"/>
        <w:ind w:left="835" w:right="330" w:firstLine="14"/>
        <w:rPr>
          <w:sz w:val="18"/>
        </w:rPr>
      </w:pPr>
      <w:r>
        <w:rPr>
          <w:sz w:val="18"/>
        </w:rPr>
        <w:t>The reasonable costs incurred in compensating the landlord for, or for rectifying or remedying any</w:t>
      </w:r>
      <w:r>
        <w:rPr>
          <w:spacing w:val="1"/>
          <w:sz w:val="18"/>
        </w:rPr>
        <w:t xml:space="preserve"> </w:t>
      </w:r>
      <w:r>
        <w:rPr>
          <w:sz w:val="18"/>
        </w:rPr>
        <w:t>breach by the tenant of the tenant’s obligations under the tenancy agreement, including those relating to</w:t>
      </w:r>
      <w:r>
        <w:rPr>
          <w:spacing w:val="-62"/>
          <w:sz w:val="18"/>
        </w:rPr>
        <w:t xml:space="preserve"> </w:t>
      </w:r>
      <w:r>
        <w:rPr>
          <w:sz w:val="18"/>
        </w:rPr>
        <w:t>the cleaning 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premises,</w:t>
      </w:r>
      <w:r>
        <w:rPr>
          <w:spacing w:val="-1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z w:val="18"/>
        </w:rPr>
        <w:t>fixtures</w:t>
      </w:r>
      <w:r>
        <w:rPr>
          <w:spacing w:val="-2"/>
          <w:sz w:val="18"/>
        </w:rPr>
        <w:t xml:space="preserve"> </w:t>
      </w:r>
      <w:r>
        <w:rPr>
          <w:sz w:val="18"/>
        </w:rPr>
        <w:t>and fittings;</w:t>
      </w:r>
    </w:p>
    <w:p w14:paraId="16ECEAAD" w14:textId="77777777" w:rsidR="00966AB5" w:rsidRDefault="00BE792A">
      <w:pPr>
        <w:pStyle w:val="ListParagraph"/>
        <w:numPr>
          <w:ilvl w:val="2"/>
          <w:numId w:val="5"/>
        </w:numPr>
        <w:tabs>
          <w:tab w:val="left" w:pos="1393"/>
        </w:tabs>
        <w:spacing w:before="6" w:line="242" w:lineRule="auto"/>
        <w:ind w:left="840" w:right="992" w:firstLine="9"/>
        <w:rPr>
          <w:sz w:val="18"/>
        </w:rPr>
      </w:pP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unpaid</w:t>
      </w:r>
      <w:r>
        <w:rPr>
          <w:spacing w:val="-5"/>
          <w:sz w:val="18"/>
        </w:rPr>
        <w:t xml:space="preserve"> </w:t>
      </w:r>
      <w:r>
        <w:rPr>
          <w:sz w:val="18"/>
        </w:rPr>
        <w:t>accounts for</w:t>
      </w:r>
      <w:r>
        <w:rPr>
          <w:spacing w:val="-3"/>
          <w:sz w:val="18"/>
        </w:rPr>
        <w:t xml:space="preserve"> </w:t>
      </w:r>
      <w:r>
        <w:rPr>
          <w:sz w:val="18"/>
        </w:rPr>
        <w:t>utilities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charges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-3"/>
          <w:sz w:val="18"/>
        </w:rPr>
        <w:t xml:space="preserve"> </w:t>
      </w:r>
      <w:r>
        <w:rPr>
          <w:sz w:val="18"/>
        </w:rPr>
        <w:t>services 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similar</w:t>
      </w:r>
      <w:r>
        <w:rPr>
          <w:spacing w:val="-60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Council</w:t>
      </w:r>
      <w:r>
        <w:rPr>
          <w:spacing w:val="-3"/>
          <w:sz w:val="18"/>
        </w:rPr>
        <w:t xml:space="preserve"> </w:t>
      </w:r>
      <w:r>
        <w:rPr>
          <w:sz w:val="18"/>
        </w:rPr>
        <w:t>Tax</w:t>
      </w:r>
      <w:r>
        <w:rPr>
          <w:spacing w:val="1"/>
          <w:sz w:val="18"/>
        </w:rPr>
        <w:t xml:space="preserve"> </w:t>
      </w:r>
      <w:r>
        <w:rPr>
          <w:sz w:val="18"/>
        </w:rPr>
        <w:t>incurred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 property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the tenant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liable;</w:t>
      </w:r>
    </w:p>
    <w:p w14:paraId="19F3A985" w14:textId="77777777" w:rsidR="00966AB5" w:rsidRDefault="00BE792A">
      <w:pPr>
        <w:pStyle w:val="ListParagraph"/>
        <w:numPr>
          <w:ilvl w:val="2"/>
          <w:numId w:val="5"/>
        </w:numPr>
        <w:tabs>
          <w:tab w:val="left" w:pos="1407"/>
        </w:tabs>
        <w:spacing w:before="5" w:line="261" w:lineRule="auto"/>
        <w:ind w:left="835" w:right="266" w:firstLine="14"/>
        <w:jc w:val="both"/>
        <w:rPr>
          <w:sz w:val="18"/>
        </w:rPr>
      </w:pPr>
      <w:r>
        <w:rPr>
          <w:sz w:val="18"/>
        </w:rPr>
        <w:t>Any damage, or compensation for damage, to the premises its fixtures and fittings or for missing</w:t>
      </w:r>
      <w:r>
        <w:rPr>
          <w:spacing w:val="1"/>
          <w:sz w:val="18"/>
        </w:rPr>
        <w:t xml:space="preserve"> </w:t>
      </w:r>
      <w:r>
        <w:rPr>
          <w:sz w:val="18"/>
        </w:rPr>
        <w:t>items for which the tenant may be liable, subject to an apportionment or allowance for fair wear and tear,</w:t>
      </w:r>
      <w:r>
        <w:rPr>
          <w:spacing w:val="-6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condition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any such</w:t>
      </w:r>
      <w:r>
        <w:rPr>
          <w:spacing w:val="-3"/>
          <w:sz w:val="18"/>
        </w:rPr>
        <w:t xml:space="preserve"> </w:t>
      </w:r>
      <w:r>
        <w:rPr>
          <w:sz w:val="18"/>
        </w:rPr>
        <w:t>item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commencement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tenancy,</w:t>
      </w:r>
      <w:r>
        <w:rPr>
          <w:spacing w:val="-1"/>
          <w:sz w:val="18"/>
        </w:rPr>
        <w:t xml:space="preserve"> </w:t>
      </w:r>
      <w:r>
        <w:rPr>
          <w:sz w:val="18"/>
        </w:rPr>
        <w:t>insured</w:t>
      </w:r>
      <w:r>
        <w:rPr>
          <w:spacing w:val="-1"/>
          <w:sz w:val="18"/>
        </w:rPr>
        <w:t xml:space="preserve"> </w:t>
      </w:r>
      <w:r>
        <w:rPr>
          <w:sz w:val="18"/>
        </w:rPr>
        <w:t>risks</w:t>
      </w:r>
    </w:p>
    <w:p w14:paraId="33BB0F69" w14:textId="77777777" w:rsidR="00966AB5" w:rsidRDefault="00BE792A">
      <w:pPr>
        <w:pStyle w:val="BodyText"/>
        <w:spacing w:line="205" w:lineRule="exact"/>
        <w:ind w:left="840"/>
        <w:jc w:val="both"/>
      </w:pPr>
      <w:r>
        <w:t>and</w:t>
      </w:r>
      <w:r>
        <w:rPr>
          <w:spacing w:val="-3"/>
        </w:rPr>
        <w:t xml:space="preserve"> </w:t>
      </w:r>
      <w:r>
        <w:t>repairs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landlord.</w:t>
      </w:r>
    </w:p>
    <w:p w14:paraId="2A4AFC8C" w14:textId="77777777" w:rsidR="00966AB5" w:rsidRDefault="00966AB5">
      <w:pPr>
        <w:pStyle w:val="BodyText"/>
        <w:spacing w:before="1"/>
        <w:rPr>
          <w:sz w:val="21"/>
        </w:rPr>
      </w:pPr>
    </w:p>
    <w:p w14:paraId="19C752B1" w14:textId="1D5A0EA1" w:rsidR="00966AB5" w:rsidRDefault="00BE792A">
      <w:pPr>
        <w:pStyle w:val="ListParagraph"/>
        <w:numPr>
          <w:ilvl w:val="1"/>
          <w:numId w:val="5"/>
        </w:numPr>
        <w:tabs>
          <w:tab w:val="left" w:pos="495"/>
        </w:tabs>
        <w:spacing w:line="259" w:lineRule="auto"/>
        <w:ind w:left="840" w:right="791" w:hanging="706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 Deposit</w:t>
      </w:r>
      <w:r>
        <w:rPr>
          <w:spacing w:val="-5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 w:rsidR="005E63F5">
        <w:rPr>
          <w:sz w:val="18"/>
        </w:rPr>
        <w:t>insufficient,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2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sums</w:t>
      </w:r>
      <w:r>
        <w:rPr>
          <w:spacing w:val="-5"/>
          <w:sz w:val="18"/>
        </w:rPr>
        <w:t xml:space="preserve"> </w:t>
      </w:r>
      <w:r>
        <w:rPr>
          <w:sz w:val="18"/>
        </w:rPr>
        <w:t>as 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required to</w:t>
      </w:r>
      <w:r>
        <w:rPr>
          <w:spacing w:val="-5"/>
          <w:sz w:val="18"/>
        </w:rPr>
        <w:t xml:space="preserve"> </w:t>
      </w:r>
      <w:r>
        <w:rPr>
          <w:sz w:val="18"/>
        </w:rPr>
        <w:t>cover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60"/>
          <w:sz w:val="18"/>
        </w:rPr>
        <w:t xml:space="preserve"> </w:t>
      </w:r>
      <w:r>
        <w:rPr>
          <w:sz w:val="18"/>
        </w:rPr>
        <w:t>costs,</w:t>
      </w:r>
      <w:r>
        <w:rPr>
          <w:spacing w:val="-7"/>
          <w:sz w:val="18"/>
        </w:rPr>
        <w:t xml:space="preserve"> </w:t>
      </w:r>
      <w:r>
        <w:rPr>
          <w:sz w:val="18"/>
        </w:rPr>
        <w:t>charges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expenses</w:t>
      </w:r>
      <w:r>
        <w:rPr>
          <w:spacing w:val="-1"/>
          <w:sz w:val="18"/>
        </w:rPr>
        <w:t xml:space="preserve"> </w:t>
      </w:r>
      <w:r>
        <w:rPr>
          <w:sz w:val="18"/>
        </w:rPr>
        <w:t>properly</w:t>
      </w:r>
      <w:r>
        <w:rPr>
          <w:spacing w:val="-4"/>
          <w:sz w:val="18"/>
        </w:rPr>
        <w:t xml:space="preserve"> </w:t>
      </w:r>
      <w:r>
        <w:rPr>
          <w:sz w:val="18"/>
        </w:rPr>
        <w:t>due.</w:t>
      </w:r>
    </w:p>
    <w:p w14:paraId="0EBBFCE3" w14:textId="77777777" w:rsidR="00966AB5" w:rsidRDefault="00BE792A">
      <w:pPr>
        <w:pStyle w:val="ListParagraph"/>
        <w:numPr>
          <w:ilvl w:val="1"/>
          <w:numId w:val="5"/>
        </w:numPr>
        <w:tabs>
          <w:tab w:val="left" w:pos="495"/>
        </w:tabs>
        <w:spacing w:before="79"/>
        <w:ind w:left="494" w:hanging="361"/>
        <w:rPr>
          <w:sz w:val="18"/>
        </w:rPr>
      </w:pP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receive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Deposit.</w:t>
      </w:r>
    </w:p>
    <w:p w14:paraId="5CE146DD" w14:textId="77777777" w:rsidR="00966AB5" w:rsidRDefault="00966AB5">
      <w:pPr>
        <w:pStyle w:val="BodyText"/>
        <w:rPr>
          <w:sz w:val="22"/>
        </w:rPr>
      </w:pPr>
    </w:p>
    <w:p w14:paraId="4968612E" w14:textId="77777777" w:rsidR="00966AB5" w:rsidRDefault="00966AB5">
      <w:pPr>
        <w:pStyle w:val="BodyText"/>
      </w:pPr>
    </w:p>
    <w:p w14:paraId="715AE463" w14:textId="77777777" w:rsidR="002E6A34" w:rsidRDefault="002E6A34">
      <w:pPr>
        <w:pStyle w:val="BodyText"/>
      </w:pPr>
    </w:p>
    <w:p w14:paraId="4464F3D5" w14:textId="77777777" w:rsidR="00966AB5" w:rsidRDefault="00BE792A">
      <w:pPr>
        <w:pStyle w:val="Heading2"/>
        <w:numPr>
          <w:ilvl w:val="1"/>
          <w:numId w:val="4"/>
        </w:numPr>
        <w:tabs>
          <w:tab w:val="left" w:pos="557"/>
        </w:tabs>
        <w:spacing w:before="1"/>
      </w:pPr>
      <w:r>
        <w:t>Consents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Licences</w:t>
      </w:r>
    </w:p>
    <w:p w14:paraId="6FEB0F36" w14:textId="77777777" w:rsidR="00966AB5" w:rsidRDefault="00BE792A">
      <w:pPr>
        <w:pStyle w:val="ListParagraph"/>
        <w:numPr>
          <w:ilvl w:val="1"/>
          <w:numId w:val="4"/>
        </w:numPr>
        <w:tabs>
          <w:tab w:val="left" w:pos="490"/>
        </w:tabs>
        <w:spacing w:before="137" w:line="264" w:lineRule="auto"/>
        <w:ind w:left="134" w:right="1036" w:hanging="5"/>
        <w:rPr>
          <w:sz w:val="18"/>
        </w:rPr>
      </w:pP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necessary consents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obtained to</w:t>
      </w:r>
      <w:r>
        <w:rPr>
          <w:spacing w:val="-3"/>
          <w:sz w:val="18"/>
        </w:rPr>
        <w:t xml:space="preserve"> </w:t>
      </w:r>
      <w:r>
        <w:rPr>
          <w:sz w:val="18"/>
        </w:rPr>
        <w:t>enable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Agreement</w:t>
      </w:r>
      <w:r>
        <w:rPr>
          <w:spacing w:val="-60"/>
          <w:sz w:val="18"/>
        </w:rPr>
        <w:t xml:space="preserve"> </w:t>
      </w:r>
      <w:r>
        <w:rPr>
          <w:sz w:val="18"/>
        </w:rPr>
        <w:lastRenderedPageBreak/>
        <w:t>(whether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superior</w:t>
      </w:r>
      <w:r>
        <w:rPr>
          <w:spacing w:val="-3"/>
          <w:sz w:val="18"/>
        </w:rPr>
        <w:t xml:space="preserve"> </w:t>
      </w:r>
      <w:r>
        <w:rPr>
          <w:sz w:val="18"/>
        </w:rPr>
        <w:t>landlord,</w:t>
      </w:r>
      <w:r>
        <w:rPr>
          <w:spacing w:val="-2"/>
          <w:sz w:val="18"/>
        </w:rPr>
        <w:t xml:space="preserve"> </w:t>
      </w:r>
      <w:r>
        <w:rPr>
          <w:sz w:val="18"/>
        </w:rPr>
        <w:t>lenders,</w:t>
      </w:r>
      <w:r>
        <w:rPr>
          <w:spacing w:val="-6"/>
          <w:sz w:val="18"/>
        </w:rPr>
        <w:t xml:space="preserve"> </w:t>
      </w:r>
      <w:r>
        <w:rPr>
          <w:sz w:val="18"/>
        </w:rPr>
        <w:t>mortgagees,</w:t>
      </w:r>
      <w:r>
        <w:rPr>
          <w:spacing w:val="-2"/>
          <w:sz w:val="18"/>
        </w:rPr>
        <w:t xml:space="preserve"> </w:t>
      </w:r>
      <w:r>
        <w:rPr>
          <w:sz w:val="18"/>
        </w:rPr>
        <w:t>insurers,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others).</w:t>
      </w:r>
    </w:p>
    <w:p w14:paraId="27B38CD8" w14:textId="77777777" w:rsidR="00966AB5" w:rsidRDefault="00966AB5">
      <w:pPr>
        <w:pStyle w:val="BodyText"/>
        <w:spacing w:before="3"/>
        <w:rPr>
          <w:sz w:val="19"/>
        </w:rPr>
      </w:pPr>
    </w:p>
    <w:p w14:paraId="2E2F089F" w14:textId="77777777" w:rsidR="00966AB5" w:rsidRDefault="00BE792A">
      <w:pPr>
        <w:pStyle w:val="ListParagraph"/>
        <w:numPr>
          <w:ilvl w:val="1"/>
          <w:numId w:val="4"/>
        </w:numPr>
        <w:tabs>
          <w:tab w:val="left" w:pos="490"/>
        </w:tabs>
        <w:spacing w:line="264" w:lineRule="auto"/>
        <w:ind w:left="130" w:right="604" w:firstLine="0"/>
        <w:jc w:val="both"/>
        <w:rPr>
          <w:sz w:val="18"/>
        </w:rPr>
      </w:pPr>
      <w:r>
        <w:rPr>
          <w:sz w:val="18"/>
        </w:rPr>
        <w:t>We confirm that we will use all reasonable endeavours to obtain a House of Multiple Occupancy licence at</w:t>
      </w:r>
      <w:r>
        <w:rPr>
          <w:spacing w:val="1"/>
          <w:sz w:val="18"/>
        </w:rPr>
        <w:t xml:space="preserve"> </w:t>
      </w:r>
      <w:r>
        <w:rPr>
          <w:sz w:val="18"/>
        </w:rPr>
        <w:t>the property and to maintain such licence over the period of the tenancy, including maintaining the property,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electrical</w:t>
      </w:r>
      <w:r>
        <w:rPr>
          <w:spacing w:val="-4"/>
          <w:sz w:val="18"/>
        </w:rPr>
        <w:t xml:space="preserve"> </w:t>
      </w:r>
      <w:r>
        <w:rPr>
          <w:sz w:val="18"/>
        </w:rPr>
        <w:t>wiring,</w:t>
      </w:r>
      <w:r>
        <w:rPr>
          <w:spacing w:val="-7"/>
          <w:sz w:val="18"/>
        </w:rPr>
        <w:t xml:space="preserve"> </w:t>
      </w:r>
      <w:r>
        <w:rPr>
          <w:sz w:val="18"/>
        </w:rPr>
        <w:t>gas</w:t>
      </w:r>
      <w:r>
        <w:rPr>
          <w:spacing w:val="-6"/>
          <w:sz w:val="18"/>
        </w:rPr>
        <w:t xml:space="preserve"> </w:t>
      </w:r>
      <w:r>
        <w:rPr>
          <w:sz w:val="18"/>
        </w:rPr>
        <w:t>appliances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alarm</w:t>
      </w:r>
      <w:r>
        <w:rPr>
          <w:spacing w:val="-7"/>
          <w:sz w:val="18"/>
        </w:rPr>
        <w:t xml:space="preserve"> </w:t>
      </w:r>
      <w:r>
        <w:rPr>
          <w:sz w:val="18"/>
        </w:rPr>
        <w:t>systems.</w:t>
      </w:r>
      <w:r>
        <w:rPr>
          <w:spacing w:val="-7"/>
          <w:sz w:val="18"/>
        </w:rPr>
        <w:t xml:space="preserve"> </w:t>
      </w:r>
      <w:r>
        <w:rPr>
          <w:sz w:val="18"/>
        </w:rPr>
        <w:t>We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1"/>
          <w:sz w:val="18"/>
        </w:rPr>
        <w:t xml:space="preserve"> </w:t>
      </w:r>
      <w:r>
        <w:rPr>
          <w:sz w:val="18"/>
        </w:rPr>
        <w:t>the safety of gas, electricity and fire alarm equipment as required in</w:t>
      </w:r>
      <w:r>
        <w:rPr>
          <w:spacing w:val="1"/>
          <w:sz w:val="18"/>
        </w:rPr>
        <w:t xml:space="preserve"> </w:t>
      </w:r>
      <w:r>
        <w:rPr>
          <w:sz w:val="18"/>
        </w:rPr>
        <w:t>order for the licence to remain valid and</w:t>
      </w:r>
      <w:r>
        <w:rPr>
          <w:spacing w:val="-6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breach.</w:t>
      </w:r>
    </w:p>
    <w:p w14:paraId="1B573863" w14:textId="77777777" w:rsidR="005E63F5" w:rsidRDefault="005E63F5">
      <w:pPr>
        <w:pStyle w:val="BodyText"/>
        <w:spacing w:before="6"/>
        <w:rPr>
          <w:sz w:val="32"/>
        </w:rPr>
      </w:pPr>
    </w:p>
    <w:p w14:paraId="2FDC2F28" w14:textId="77777777" w:rsidR="002E6A34" w:rsidRDefault="002E6A34">
      <w:pPr>
        <w:pStyle w:val="BodyText"/>
        <w:spacing w:before="6"/>
        <w:rPr>
          <w:sz w:val="32"/>
        </w:rPr>
      </w:pPr>
    </w:p>
    <w:p w14:paraId="59D24AF5" w14:textId="77777777" w:rsidR="00966AB5" w:rsidRDefault="00BE792A">
      <w:pPr>
        <w:pStyle w:val="Heading2"/>
        <w:numPr>
          <w:ilvl w:val="1"/>
          <w:numId w:val="3"/>
        </w:numPr>
        <w:tabs>
          <w:tab w:val="left" w:pos="562"/>
        </w:tabs>
        <w:ind w:hanging="428"/>
      </w:pPr>
      <w:r>
        <w:t>Ending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tenancy</w:t>
      </w:r>
    </w:p>
    <w:p w14:paraId="16771ED9" w14:textId="3525F27A" w:rsidR="00390A4F" w:rsidRPr="00390A4F" w:rsidRDefault="00390A4F" w:rsidP="00A9776D">
      <w:pPr>
        <w:pStyle w:val="ListParagraph"/>
        <w:numPr>
          <w:ilvl w:val="1"/>
          <w:numId w:val="3"/>
        </w:numPr>
        <w:tabs>
          <w:tab w:val="left" w:pos="481"/>
        </w:tabs>
        <w:spacing w:before="137" w:line="249" w:lineRule="auto"/>
        <w:ind w:left="130" w:right="314" w:firstLine="0"/>
        <w:jc w:val="both"/>
        <w:rPr>
          <w:sz w:val="18"/>
        </w:rPr>
      </w:pPr>
      <w:r w:rsidRPr="00390A4F">
        <w:rPr>
          <w:sz w:val="18"/>
          <w:szCs w:val="18"/>
        </w:rPr>
        <w:t>The</w:t>
      </w:r>
      <w:r w:rsidRPr="00390A4F">
        <w:rPr>
          <w:spacing w:val="-1"/>
          <w:sz w:val="18"/>
          <w:szCs w:val="18"/>
        </w:rPr>
        <w:t xml:space="preserve"> </w:t>
      </w:r>
      <w:r w:rsidRPr="00390A4F">
        <w:rPr>
          <w:sz w:val="18"/>
          <w:szCs w:val="18"/>
        </w:rPr>
        <w:t>agreement</w:t>
      </w:r>
      <w:r w:rsidRPr="00390A4F">
        <w:rPr>
          <w:spacing w:val="-2"/>
          <w:sz w:val="18"/>
          <w:szCs w:val="18"/>
        </w:rPr>
        <w:t xml:space="preserve"> </w:t>
      </w:r>
      <w:r w:rsidRPr="00390A4F">
        <w:rPr>
          <w:sz w:val="18"/>
          <w:szCs w:val="18"/>
        </w:rPr>
        <w:t>is</w:t>
      </w:r>
      <w:r w:rsidRPr="00390A4F">
        <w:rPr>
          <w:spacing w:val="-2"/>
          <w:sz w:val="18"/>
          <w:szCs w:val="18"/>
        </w:rPr>
        <w:t xml:space="preserve"> </w:t>
      </w:r>
      <w:r w:rsidRPr="00390A4F">
        <w:rPr>
          <w:sz w:val="18"/>
          <w:szCs w:val="18"/>
        </w:rPr>
        <w:t>for</w:t>
      </w:r>
      <w:r w:rsidRPr="00390A4F">
        <w:rPr>
          <w:spacing w:val="-3"/>
          <w:sz w:val="18"/>
          <w:szCs w:val="18"/>
        </w:rPr>
        <w:t xml:space="preserve"> </w:t>
      </w:r>
      <w:r w:rsidRPr="00390A4F">
        <w:rPr>
          <w:sz w:val="18"/>
          <w:szCs w:val="18"/>
        </w:rPr>
        <w:t>an</w:t>
      </w:r>
      <w:r w:rsidRPr="00390A4F">
        <w:rPr>
          <w:spacing w:val="-2"/>
          <w:sz w:val="18"/>
          <w:szCs w:val="18"/>
        </w:rPr>
        <w:t xml:space="preserve"> </w:t>
      </w:r>
      <w:r w:rsidR="007F0B5C">
        <w:rPr>
          <w:sz w:val="18"/>
          <w:szCs w:val="18"/>
        </w:rPr>
        <w:t>fixed</w:t>
      </w:r>
      <w:r w:rsidR="007F0B5C" w:rsidRPr="00390A4F">
        <w:rPr>
          <w:sz w:val="18"/>
          <w:szCs w:val="18"/>
        </w:rPr>
        <w:t xml:space="preserve"> term</w:t>
      </w:r>
      <w:r w:rsidRPr="00390A4F">
        <w:rPr>
          <w:spacing w:val="-1"/>
          <w:sz w:val="18"/>
          <w:szCs w:val="18"/>
        </w:rPr>
        <w:t xml:space="preserve"> </w:t>
      </w:r>
      <w:r w:rsidRPr="00390A4F">
        <w:rPr>
          <w:sz w:val="18"/>
          <w:szCs w:val="18"/>
        </w:rPr>
        <w:t>period</w:t>
      </w:r>
      <w:r w:rsidRPr="00390A4F">
        <w:rPr>
          <w:spacing w:val="-1"/>
          <w:sz w:val="18"/>
          <w:szCs w:val="18"/>
        </w:rPr>
        <w:t xml:space="preserve"> </w:t>
      </w:r>
      <w:r w:rsidRPr="00390A4F">
        <w:rPr>
          <w:sz w:val="18"/>
          <w:szCs w:val="18"/>
        </w:rPr>
        <w:t>of</w:t>
      </w:r>
      <w:r w:rsidRPr="00390A4F">
        <w:rPr>
          <w:spacing w:val="-1"/>
          <w:sz w:val="18"/>
          <w:szCs w:val="18"/>
        </w:rPr>
        <w:t xml:space="preserve"> </w:t>
      </w:r>
      <w:r w:rsidR="008E4946">
        <w:rPr>
          <w:spacing w:val="-1"/>
          <w:sz w:val="18"/>
          <w:szCs w:val="18"/>
        </w:rPr>
        <w:t>sixty</w:t>
      </w:r>
      <w:r w:rsidRPr="00390A4F">
        <w:rPr>
          <w:spacing w:val="-6"/>
          <w:sz w:val="18"/>
          <w:szCs w:val="18"/>
        </w:rPr>
        <w:t xml:space="preserve"> </w:t>
      </w:r>
      <w:r w:rsidRPr="00390A4F">
        <w:rPr>
          <w:sz w:val="18"/>
          <w:szCs w:val="18"/>
        </w:rPr>
        <w:t xml:space="preserve">months with the break clause after </w:t>
      </w:r>
      <w:r w:rsidR="008E4946">
        <w:rPr>
          <w:sz w:val="18"/>
          <w:szCs w:val="18"/>
        </w:rPr>
        <w:t>58</w:t>
      </w:r>
      <w:r w:rsidRPr="00390A4F">
        <w:rPr>
          <w:sz w:val="18"/>
          <w:szCs w:val="18"/>
        </w:rPr>
        <w:t xml:space="preserve"> months with two-months written notice.</w:t>
      </w:r>
      <w:r>
        <w:rPr>
          <w:sz w:val="18"/>
          <w:szCs w:val="18"/>
        </w:rPr>
        <w:t xml:space="preserve"> </w:t>
      </w:r>
    </w:p>
    <w:p w14:paraId="73927982" w14:textId="5BA53FC1" w:rsidR="00966AB5" w:rsidRPr="00390A4F" w:rsidRDefault="00BE792A" w:rsidP="00A9776D">
      <w:pPr>
        <w:pStyle w:val="ListParagraph"/>
        <w:numPr>
          <w:ilvl w:val="1"/>
          <w:numId w:val="3"/>
        </w:numPr>
        <w:tabs>
          <w:tab w:val="left" w:pos="481"/>
        </w:tabs>
        <w:spacing w:before="137" w:line="249" w:lineRule="auto"/>
        <w:ind w:left="130" w:right="314" w:firstLine="0"/>
        <w:jc w:val="both"/>
        <w:rPr>
          <w:sz w:val="18"/>
        </w:rPr>
      </w:pPr>
      <w:r w:rsidRPr="00390A4F">
        <w:rPr>
          <w:spacing w:val="-1"/>
          <w:sz w:val="18"/>
        </w:rPr>
        <w:t>If</w:t>
      </w:r>
      <w:r w:rsidRPr="00390A4F">
        <w:rPr>
          <w:spacing w:val="-13"/>
          <w:sz w:val="18"/>
        </w:rPr>
        <w:t xml:space="preserve"> </w:t>
      </w:r>
      <w:r w:rsidRPr="00390A4F">
        <w:rPr>
          <w:spacing w:val="-1"/>
          <w:sz w:val="18"/>
        </w:rPr>
        <w:t>we</w:t>
      </w:r>
      <w:r w:rsidRPr="00390A4F">
        <w:rPr>
          <w:spacing w:val="-10"/>
          <w:sz w:val="18"/>
        </w:rPr>
        <w:t xml:space="preserve"> </w:t>
      </w:r>
      <w:r w:rsidRPr="00390A4F">
        <w:rPr>
          <w:spacing w:val="-1"/>
          <w:sz w:val="18"/>
        </w:rPr>
        <w:t>allow</w:t>
      </w:r>
      <w:r w:rsidRPr="00390A4F">
        <w:rPr>
          <w:spacing w:val="-17"/>
          <w:sz w:val="18"/>
        </w:rPr>
        <w:t xml:space="preserve"> </w:t>
      </w:r>
      <w:r w:rsidRPr="00390A4F">
        <w:rPr>
          <w:spacing w:val="-1"/>
          <w:sz w:val="18"/>
        </w:rPr>
        <w:t>you</w:t>
      </w:r>
      <w:r w:rsidRPr="00390A4F">
        <w:rPr>
          <w:spacing w:val="-12"/>
          <w:sz w:val="18"/>
        </w:rPr>
        <w:t xml:space="preserve"> </w:t>
      </w:r>
      <w:r w:rsidRPr="00390A4F">
        <w:rPr>
          <w:spacing w:val="-1"/>
          <w:sz w:val="18"/>
        </w:rPr>
        <w:t>to</w:t>
      </w:r>
      <w:r w:rsidRPr="00390A4F">
        <w:rPr>
          <w:spacing w:val="-11"/>
          <w:sz w:val="18"/>
        </w:rPr>
        <w:t xml:space="preserve"> </w:t>
      </w:r>
      <w:r w:rsidRPr="00390A4F">
        <w:rPr>
          <w:spacing w:val="-1"/>
          <w:sz w:val="18"/>
        </w:rPr>
        <w:t>remain</w:t>
      </w:r>
      <w:r w:rsidRPr="00390A4F">
        <w:rPr>
          <w:spacing w:val="-11"/>
          <w:sz w:val="18"/>
        </w:rPr>
        <w:t xml:space="preserve"> </w:t>
      </w:r>
      <w:r w:rsidRPr="00390A4F">
        <w:rPr>
          <w:spacing w:val="-1"/>
          <w:sz w:val="18"/>
        </w:rPr>
        <w:t>in</w:t>
      </w:r>
      <w:r w:rsidRPr="00390A4F">
        <w:rPr>
          <w:spacing w:val="-11"/>
          <w:sz w:val="18"/>
        </w:rPr>
        <w:t xml:space="preserve"> </w:t>
      </w:r>
      <w:r w:rsidRPr="00390A4F">
        <w:rPr>
          <w:sz w:val="18"/>
        </w:rPr>
        <w:t>the</w:t>
      </w:r>
      <w:r w:rsidRPr="00390A4F">
        <w:rPr>
          <w:spacing w:val="-10"/>
          <w:sz w:val="18"/>
        </w:rPr>
        <w:t xml:space="preserve"> </w:t>
      </w:r>
      <w:r w:rsidRPr="00390A4F">
        <w:rPr>
          <w:sz w:val="18"/>
        </w:rPr>
        <w:t>Property</w:t>
      </w:r>
      <w:r w:rsidRPr="00390A4F">
        <w:rPr>
          <w:spacing w:val="-9"/>
          <w:sz w:val="18"/>
        </w:rPr>
        <w:t xml:space="preserve"> </w:t>
      </w:r>
      <w:r w:rsidRPr="00390A4F">
        <w:rPr>
          <w:sz w:val="18"/>
        </w:rPr>
        <w:t>after</w:t>
      </w:r>
      <w:r w:rsidRPr="00390A4F">
        <w:rPr>
          <w:spacing w:val="-12"/>
          <w:sz w:val="18"/>
        </w:rPr>
        <w:t xml:space="preserve"> </w:t>
      </w:r>
      <w:r w:rsidRPr="00390A4F">
        <w:rPr>
          <w:sz w:val="18"/>
        </w:rPr>
        <w:t>the</w:t>
      </w:r>
      <w:r w:rsidRPr="00390A4F">
        <w:rPr>
          <w:spacing w:val="-14"/>
          <w:sz w:val="18"/>
        </w:rPr>
        <w:t xml:space="preserve"> </w:t>
      </w:r>
      <w:r w:rsidRPr="00390A4F">
        <w:rPr>
          <w:sz w:val="18"/>
        </w:rPr>
        <w:t>term</w:t>
      </w:r>
      <w:r w:rsidRPr="00390A4F">
        <w:rPr>
          <w:spacing w:val="-15"/>
          <w:sz w:val="18"/>
        </w:rPr>
        <w:t xml:space="preserve"> </w:t>
      </w:r>
      <w:r w:rsidRPr="00390A4F">
        <w:rPr>
          <w:sz w:val="18"/>
        </w:rPr>
        <w:t>period</w:t>
      </w:r>
      <w:r w:rsidRPr="00390A4F">
        <w:rPr>
          <w:spacing w:val="-10"/>
          <w:sz w:val="18"/>
        </w:rPr>
        <w:t xml:space="preserve"> </w:t>
      </w:r>
      <w:r w:rsidRPr="00390A4F">
        <w:rPr>
          <w:sz w:val="18"/>
        </w:rPr>
        <w:t>has</w:t>
      </w:r>
      <w:r w:rsidRPr="00390A4F">
        <w:rPr>
          <w:spacing w:val="-10"/>
          <w:sz w:val="18"/>
        </w:rPr>
        <w:t xml:space="preserve"> </w:t>
      </w:r>
      <w:r w:rsidRPr="00390A4F">
        <w:rPr>
          <w:sz w:val="18"/>
        </w:rPr>
        <w:t>expired</w:t>
      </w:r>
      <w:r w:rsidRPr="00390A4F">
        <w:rPr>
          <w:spacing w:val="-10"/>
          <w:sz w:val="18"/>
        </w:rPr>
        <w:t xml:space="preserve"> </w:t>
      </w:r>
      <w:r w:rsidRPr="00390A4F">
        <w:rPr>
          <w:sz w:val="18"/>
        </w:rPr>
        <w:t>then</w:t>
      </w:r>
      <w:r w:rsidRPr="00390A4F">
        <w:rPr>
          <w:spacing w:val="-11"/>
          <w:sz w:val="18"/>
        </w:rPr>
        <w:t xml:space="preserve"> </w:t>
      </w:r>
      <w:r w:rsidRPr="00390A4F">
        <w:rPr>
          <w:sz w:val="18"/>
        </w:rPr>
        <w:t>the</w:t>
      </w:r>
      <w:r w:rsidRPr="00390A4F">
        <w:rPr>
          <w:spacing w:val="-10"/>
          <w:sz w:val="18"/>
        </w:rPr>
        <w:t xml:space="preserve"> </w:t>
      </w:r>
      <w:r w:rsidRPr="00390A4F">
        <w:rPr>
          <w:sz w:val="18"/>
        </w:rPr>
        <w:t>Tenancy</w:t>
      </w:r>
      <w:r w:rsidRPr="00390A4F">
        <w:rPr>
          <w:spacing w:val="-9"/>
          <w:sz w:val="18"/>
        </w:rPr>
        <w:t xml:space="preserve"> </w:t>
      </w:r>
      <w:r w:rsidRPr="00390A4F">
        <w:rPr>
          <w:sz w:val="18"/>
        </w:rPr>
        <w:t>will</w:t>
      </w:r>
      <w:r w:rsidRPr="00390A4F">
        <w:rPr>
          <w:spacing w:val="-13"/>
          <w:sz w:val="18"/>
        </w:rPr>
        <w:t xml:space="preserve"> </w:t>
      </w:r>
      <w:r w:rsidRPr="00390A4F">
        <w:rPr>
          <w:sz w:val="18"/>
        </w:rPr>
        <w:t>continue</w:t>
      </w:r>
      <w:r w:rsidRPr="00390A4F">
        <w:rPr>
          <w:spacing w:val="-61"/>
          <w:sz w:val="18"/>
        </w:rPr>
        <w:t xml:space="preserve"> </w:t>
      </w:r>
      <w:r w:rsidRPr="00390A4F">
        <w:rPr>
          <w:sz w:val="18"/>
        </w:rPr>
        <w:t>as a contractual periodic tenancy on the same letting terms as set</w:t>
      </w:r>
      <w:r w:rsidRPr="00390A4F">
        <w:rPr>
          <w:spacing w:val="1"/>
          <w:sz w:val="18"/>
        </w:rPr>
        <w:t xml:space="preserve"> </w:t>
      </w:r>
      <w:r w:rsidRPr="00390A4F">
        <w:rPr>
          <w:sz w:val="18"/>
        </w:rPr>
        <w:t>out in this Agreement, provided we have not</w:t>
      </w:r>
      <w:r w:rsidRPr="00390A4F">
        <w:rPr>
          <w:spacing w:val="1"/>
          <w:sz w:val="18"/>
        </w:rPr>
        <w:t xml:space="preserve"> </w:t>
      </w:r>
      <w:r w:rsidRPr="00390A4F">
        <w:rPr>
          <w:sz w:val="18"/>
        </w:rPr>
        <w:t>served the</w:t>
      </w:r>
      <w:r w:rsidRPr="00390A4F">
        <w:rPr>
          <w:spacing w:val="-5"/>
          <w:sz w:val="18"/>
        </w:rPr>
        <w:t xml:space="preserve"> </w:t>
      </w:r>
      <w:r w:rsidRPr="00390A4F">
        <w:rPr>
          <w:sz w:val="18"/>
        </w:rPr>
        <w:t>appropriate Notice to</w:t>
      </w:r>
      <w:r w:rsidRPr="00390A4F">
        <w:rPr>
          <w:spacing w:val="-2"/>
          <w:sz w:val="18"/>
        </w:rPr>
        <w:t xml:space="preserve"> </w:t>
      </w:r>
      <w:r w:rsidRPr="00390A4F">
        <w:rPr>
          <w:sz w:val="18"/>
        </w:rPr>
        <w:t>Quit</w:t>
      </w:r>
      <w:r w:rsidRPr="00390A4F">
        <w:rPr>
          <w:spacing w:val="-1"/>
          <w:sz w:val="18"/>
        </w:rPr>
        <w:t xml:space="preserve"> </w:t>
      </w:r>
      <w:r w:rsidRPr="00390A4F">
        <w:rPr>
          <w:sz w:val="18"/>
        </w:rPr>
        <w:t>upon</w:t>
      </w:r>
      <w:r w:rsidRPr="00390A4F">
        <w:rPr>
          <w:spacing w:val="-7"/>
          <w:sz w:val="18"/>
        </w:rPr>
        <w:t xml:space="preserve"> </w:t>
      </w:r>
      <w:r w:rsidRPr="00390A4F">
        <w:rPr>
          <w:sz w:val="18"/>
        </w:rPr>
        <w:t>you.</w:t>
      </w:r>
    </w:p>
    <w:p w14:paraId="554C6EA1" w14:textId="56682C4D" w:rsidR="00966AB5" w:rsidRDefault="00BE792A">
      <w:pPr>
        <w:pStyle w:val="ListParagraph"/>
        <w:numPr>
          <w:ilvl w:val="1"/>
          <w:numId w:val="3"/>
        </w:numPr>
        <w:tabs>
          <w:tab w:val="left" w:pos="500"/>
        </w:tabs>
        <w:spacing w:before="100" w:line="252" w:lineRule="auto"/>
        <w:ind w:left="125" w:right="494" w:firstLine="4"/>
        <w:jc w:val="both"/>
        <w:rPr>
          <w:sz w:val="18"/>
        </w:rPr>
      </w:pPr>
      <w:r>
        <w:rPr>
          <w:sz w:val="18"/>
        </w:rPr>
        <w:t>If the Tenancy is for a term period, we may serve on you the appropriate Notice to Quit during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fixed term to expire on any day after the last day of the term and at least four weeks after the</w:t>
      </w:r>
      <w:r>
        <w:rPr>
          <w:spacing w:val="1"/>
          <w:sz w:val="18"/>
        </w:rPr>
        <w:t xml:space="preserve"> </w:t>
      </w:r>
      <w:r>
        <w:rPr>
          <w:sz w:val="18"/>
        </w:rPr>
        <w:t>service of</w:t>
      </w:r>
      <w:r>
        <w:rPr>
          <w:spacing w:val="-61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notice.</w:t>
      </w:r>
    </w:p>
    <w:p w14:paraId="703D00CF" w14:textId="77777777" w:rsidR="00966AB5" w:rsidRDefault="00BE792A">
      <w:pPr>
        <w:pStyle w:val="ListParagraph"/>
        <w:numPr>
          <w:ilvl w:val="1"/>
          <w:numId w:val="3"/>
        </w:numPr>
        <w:tabs>
          <w:tab w:val="left" w:pos="495"/>
        </w:tabs>
        <w:spacing w:before="89"/>
        <w:ind w:left="494" w:hanging="361"/>
        <w:jc w:val="both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periodic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terminated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any time</w:t>
      </w:r>
      <w:r>
        <w:rPr>
          <w:spacing w:val="-5"/>
          <w:sz w:val="18"/>
        </w:rPr>
        <w:t xml:space="preserve"> </w:t>
      </w:r>
      <w:r>
        <w:rPr>
          <w:sz w:val="18"/>
        </w:rPr>
        <w:t>by either</w:t>
      </w:r>
      <w:r>
        <w:rPr>
          <w:spacing w:val="-3"/>
          <w:sz w:val="18"/>
        </w:rPr>
        <w:t xml:space="preserve"> </w:t>
      </w:r>
      <w:r>
        <w:rPr>
          <w:sz w:val="18"/>
        </w:rPr>
        <w:t>party by serving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clear</w:t>
      </w:r>
      <w:r>
        <w:rPr>
          <w:spacing w:val="-3"/>
          <w:sz w:val="18"/>
        </w:rPr>
        <w:t xml:space="preserve"> </w:t>
      </w:r>
      <w:r>
        <w:rPr>
          <w:sz w:val="18"/>
        </w:rPr>
        <w:t>month’s</w:t>
      </w:r>
    </w:p>
    <w:p w14:paraId="6F54FBBC" w14:textId="77777777" w:rsidR="00966AB5" w:rsidRDefault="00BE792A">
      <w:pPr>
        <w:pStyle w:val="BodyText"/>
        <w:spacing w:before="26"/>
        <w:ind w:left="125"/>
        <w:jc w:val="both"/>
      </w:pPr>
      <w:r>
        <w:t>written</w:t>
      </w:r>
      <w:r>
        <w:rPr>
          <w:spacing w:val="-7"/>
        </w:rPr>
        <w:t xml:space="preserve"> </w:t>
      </w:r>
      <w:r>
        <w:t>notice upon</w:t>
      </w:r>
      <w:r>
        <w:rPr>
          <w:spacing w:val="-2"/>
        </w:rPr>
        <w:t xml:space="preserve"> </w:t>
      </w:r>
      <w:r>
        <w:t>the other,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notice to</w:t>
      </w:r>
      <w:r>
        <w:rPr>
          <w:spacing w:val="-2"/>
        </w:rPr>
        <w:t xml:space="preserve"> </w:t>
      </w:r>
      <w:r>
        <w:t>expire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 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Period.</w:t>
      </w:r>
    </w:p>
    <w:p w14:paraId="2A4A42ED" w14:textId="77777777" w:rsidR="00966AB5" w:rsidRDefault="00BE792A">
      <w:pPr>
        <w:pStyle w:val="ListParagraph"/>
        <w:numPr>
          <w:ilvl w:val="1"/>
          <w:numId w:val="3"/>
        </w:numPr>
        <w:tabs>
          <w:tab w:val="left" w:pos="495"/>
        </w:tabs>
        <w:spacing w:before="103" w:line="268" w:lineRule="auto"/>
        <w:ind w:left="130" w:right="220" w:firstLine="4"/>
        <w:jc w:val="both"/>
        <w:rPr>
          <w:sz w:val="18"/>
        </w:rPr>
      </w:pPr>
      <w:r>
        <w:rPr>
          <w:sz w:val="18"/>
        </w:rPr>
        <w:t>We reserve the right to re-enter the Property (subject always to any statutory restrictions on our power to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61"/>
          <w:sz w:val="18"/>
        </w:rPr>
        <w:t xml:space="preserve"> </w:t>
      </w:r>
      <w:r>
        <w:rPr>
          <w:sz w:val="18"/>
        </w:rPr>
        <w:t>so)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immediately thereon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 shall</w:t>
      </w:r>
      <w:r>
        <w:rPr>
          <w:spacing w:val="-4"/>
          <w:sz w:val="18"/>
        </w:rPr>
        <w:t xml:space="preserve"> </w:t>
      </w:r>
      <w:r>
        <w:rPr>
          <w:sz w:val="18"/>
        </w:rPr>
        <w:t>terminate</w:t>
      </w:r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prejudice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our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rights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remedies</w:t>
      </w:r>
      <w:r>
        <w:rPr>
          <w:spacing w:val="-2"/>
          <w:sz w:val="18"/>
        </w:rPr>
        <w:t xml:space="preserve"> </w:t>
      </w:r>
      <w:r>
        <w:rPr>
          <w:sz w:val="18"/>
        </w:rPr>
        <w:t>if:</w:t>
      </w:r>
    </w:p>
    <w:p w14:paraId="7DF639AA" w14:textId="77777777" w:rsidR="00966AB5" w:rsidRDefault="00BE792A">
      <w:pPr>
        <w:pStyle w:val="ListParagraph"/>
        <w:numPr>
          <w:ilvl w:val="2"/>
          <w:numId w:val="3"/>
        </w:numPr>
        <w:tabs>
          <w:tab w:val="left" w:pos="1244"/>
        </w:tabs>
        <w:spacing w:before="76"/>
        <w:rPr>
          <w:sz w:val="18"/>
        </w:rPr>
      </w:pPr>
      <w:r>
        <w:rPr>
          <w:sz w:val="18"/>
        </w:rPr>
        <w:t>the Rent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unpaid 14</w:t>
      </w:r>
      <w:r>
        <w:rPr>
          <w:spacing w:val="-7"/>
          <w:sz w:val="18"/>
        </w:rPr>
        <w:t xml:space="preserve"> </w:t>
      </w:r>
      <w:r>
        <w:rPr>
          <w:sz w:val="18"/>
        </w:rPr>
        <w:t>days</w:t>
      </w:r>
      <w:r>
        <w:rPr>
          <w:spacing w:val="-5"/>
          <w:sz w:val="18"/>
        </w:rPr>
        <w:t xml:space="preserve"> </w:t>
      </w:r>
      <w:r>
        <w:rPr>
          <w:sz w:val="18"/>
        </w:rPr>
        <w:t>after</w:t>
      </w:r>
      <w:r>
        <w:rPr>
          <w:spacing w:val="-7"/>
          <w:sz w:val="18"/>
        </w:rPr>
        <w:t xml:space="preserve"> </w:t>
      </w:r>
      <w:r>
        <w:rPr>
          <w:sz w:val="18"/>
        </w:rPr>
        <w:t>becoming</w:t>
      </w:r>
      <w:r>
        <w:rPr>
          <w:spacing w:val="-5"/>
          <w:sz w:val="18"/>
        </w:rPr>
        <w:t xml:space="preserve"> </w:t>
      </w:r>
      <w:r>
        <w:rPr>
          <w:sz w:val="18"/>
        </w:rPr>
        <w:t>payable whether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formally</w:t>
      </w:r>
      <w:r>
        <w:rPr>
          <w:spacing w:val="-4"/>
          <w:sz w:val="18"/>
        </w:rPr>
        <w:t xml:space="preserve"> </w:t>
      </w:r>
      <w:r>
        <w:rPr>
          <w:sz w:val="18"/>
        </w:rPr>
        <w:t>demanded or</w:t>
      </w:r>
      <w:r>
        <w:rPr>
          <w:spacing w:val="-3"/>
          <w:sz w:val="18"/>
        </w:rPr>
        <w:t xml:space="preserve"> </w:t>
      </w:r>
      <w:r>
        <w:rPr>
          <w:sz w:val="18"/>
        </w:rPr>
        <w:t>not;</w:t>
      </w:r>
    </w:p>
    <w:p w14:paraId="6A0F181B" w14:textId="77777777" w:rsidR="00966AB5" w:rsidRDefault="00BE792A">
      <w:pPr>
        <w:pStyle w:val="ListParagraph"/>
        <w:numPr>
          <w:ilvl w:val="2"/>
          <w:numId w:val="3"/>
        </w:numPr>
        <w:tabs>
          <w:tab w:val="left" w:pos="1239"/>
        </w:tabs>
        <w:spacing w:before="2"/>
        <w:ind w:left="1238" w:hanging="538"/>
        <w:rPr>
          <w:sz w:val="18"/>
        </w:rPr>
      </w:pP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breached this Agreement;</w:t>
      </w:r>
    </w:p>
    <w:p w14:paraId="601CACA2" w14:textId="77777777" w:rsidR="00966AB5" w:rsidRDefault="00BE792A">
      <w:pPr>
        <w:pStyle w:val="ListParagraph"/>
        <w:numPr>
          <w:ilvl w:val="2"/>
          <w:numId w:val="3"/>
        </w:numPr>
        <w:tabs>
          <w:tab w:val="left" w:pos="1239"/>
        </w:tabs>
        <w:spacing w:before="2"/>
        <w:ind w:left="1238" w:hanging="538"/>
        <w:rPr>
          <w:sz w:val="18"/>
        </w:rPr>
      </w:pPr>
      <w:r>
        <w:rPr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z w:val="18"/>
        </w:rPr>
        <w:t>cease trading for</w:t>
      </w:r>
      <w:r>
        <w:rPr>
          <w:spacing w:val="-3"/>
          <w:sz w:val="18"/>
        </w:rPr>
        <w:t xml:space="preserve"> </w:t>
      </w:r>
      <w:r>
        <w:rPr>
          <w:sz w:val="18"/>
        </w:rPr>
        <w:t>whatever</w:t>
      </w:r>
      <w:r>
        <w:rPr>
          <w:spacing w:val="-2"/>
          <w:sz w:val="18"/>
        </w:rPr>
        <w:t xml:space="preserve"> </w:t>
      </w:r>
      <w:r>
        <w:rPr>
          <w:sz w:val="18"/>
        </w:rPr>
        <w:t>reason;</w:t>
      </w:r>
    </w:p>
    <w:p w14:paraId="4717A11C" w14:textId="77777777" w:rsidR="00966AB5" w:rsidRDefault="00BE792A">
      <w:pPr>
        <w:pStyle w:val="ListParagraph"/>
        <w:numPr>
          <w:ilvl w:val="2"/>
          <w:numId w:val="3"/>
        </w:numPr>
        <w:tabs>
          <w:tab w:val="left" w:pos="1239"/>
        </w:tabs>
        <w:spacing w:before="3"/>
        <w:ind w:left="1238" w:hanging="538"/>
        <w:rPr>
          <w:sz w:val="18"/>
        </w:rPr>
      </w:pP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Interim</w:t>
      </w:r>
      <w:r>
        <w:rPr>
          <w:spacing w:val="-2"/>
          <w:sz w:val="18"/>
        </w:rPr>
        <w:t xml:space="preserve"> </w:t>
      </w:r>
      <w:r>
        <w:rPr>
          <w:sz w:val="18"/>
        </w:rPr>
        <w:t>Receiver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appointed;</w:t>
      </w:r>
    </w:p>
    <w:p w14:paraId="708C9C57" w14:textId="77777777" w:rsidR="00966AB5" w:rsidRDefault="00BE792A">
      <w:pPr>
        <w:pStyle w:val="ListParagraph"/>
        <w:numPr>
          <w:ilvl w:val="2"/>
          <w:numId w:val="3"/>
        </w:numPr>
        <w:tabs>
          <w:tab w:val="left" w:pos="1234"/>
        </w:tabs>
        <w:spacing w:before="12" w:line="242" w:lineRule="auto"/>
        <w:ind w:left="696" w:right="1456" w:firstLine="0"/>
        <w:rPr>
          <w:sz w:val="18"/>
        </w:rPr>
      </w:pPr>
      <w:r>
        <w:rPr>
          <w:sz w:val="18"/>
        </w:rPr>
        <w:t>you (without making prior arrangements in writing with us) leave the Property vacant or</w:t>
      </w:r>
      <w:r>
        <w:rPr>
          <w:spacing w:val="-61"/>
          <w:sz w:val="18"/>
        </w:rPr>
        <w:t xml:space="preserve"> </w:t>
      </w:r>
      <w:r>
        <w:rPr>
          <w:sz w:val="18"/>
        </w:rPr>
        <w:t>unoccupied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more than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</w:p>
    <w:p w14:paraId="5D56A865" w14:textId="77777777" w:rsidR="00966AB5" w:rsidRDefault="00966AB5">
      <w:pPr>
        <w:pStyle w:val="BodyText"/>
        <w:rPr>
          <w:sz w:val="22"/>
        </w:rPr>
      </w:pPr>
    </w:p>
    <w:p w14:paraId="60870F05" w14:textId="77777777" w:rsidR="00966AB5" w:rsidRDefault="00966AB5">
      <w:pPr>
        <w:pStyle w:val="BodyText"/>
        <w:spacing w:before="4"/>
        <w:rPr>
          <w:sz w:val="19"/>
        </w:rPr>
      </w:pPr>
    </w:p>
    <w:p w14:paraId="737F24D7" w14:textId="77777777" w:rsidR="002E6A34" w:rsidRDefault="002E6A34">
      <w:pPr>
        <w:pStyle w:val="BodyText"/>
        <w:spacing w:before="4"/>
        <w:rPr>
          <w:sz w:val="19"/>
        </w:rPr>
      </w:pPr>
    </w:p>
    <w:p w14:paraId="1582EF63" w14:textId="77777777" w:rsidR="002E6A34" w:rsidRDefault="002E6A34">
      <w:pPr>
        <w:pStyle w:val="BodyText"/>
        <w:spacing w:before="4"/>
        <w:rPr>
          <w:sz w:val="19"/>
        </w:rPr>
      </w:pPr>
    </w:p>
    <w:p w14:paraId="385814F9" w14:textId="77777777" w:rsidR="00966AB5" w:rsidRDefault="00BE792A">
      <w:pPr>
        <w:pStyle w:val="Heading2"/>
        <w:numPr>
          <w:ilvl w:val="1"/>
          <w:numId w:val="2"/>
        </w:numPr>
        <w:tabs>
          <w:tab w:val="left" w:pos="557"/>
        </w:tabs>
        <w:jc w:val="both"/>
      </w:pP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Termination</w:t>
      </w:r>
    </w:p>
    <w:p w14:paraId="26296C5A" w14:textId="77777777" w:rsidR="00966AB5" w:rsidRDefault="00BE792A">
      <w:pPr>
        <w:pStyle w:val="ListParagraph"/>
        <w:numPr>
          <w:ilvl w:val="1"/>
          <w:numId w:val="2"/>
        </w:numPr>
        <w:tabs>
          <w:tab w:val="left" w:pos="490"/>
        </w:tabs>
        <w:spacing w:before="123" w:line="259" w:lineRule="auto"/>
        <w:ind w:left="130" w:right="1497" w:firstLine="0"/>
        <w:rPr>
          <w:sz w:val="18"/>
        </w:rPr>
      </w:pPr>
      <w:r>
        <w:rPr>
          <w:sz w:val="18"/>
        </w:rPr>
        <w:t>Termination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Agreement</w:t>
      </w:r>
      <w:r>
        <w:rPr>
          <w:spacing w:val="-3"/>
          <w:sz w:val="18"/>
        </w:rPr>
        <w:t xml:space="preserve"> </w:t>
      </w:r>
      <w:r>
        <w:rPr>
          <w:sz w:val="18"/>
        </w:rPr>
        <w:t>ends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Tenancy</w:t>
      </w:r>
      <w:r>
        <w:rPr>
          <w:spacing w:val="-5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r>
        <w:rPr>
          <w:sz w:val="18"/>
        </w:rPr>
        <w:t>does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release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any outstanding</w:t>
      </w:r>
      <w:r>
        <w:rPr>
          <w:spacing w:val="-60"/>
          <w:sz w:val="18"/>
        </w:rPr>
        <w:t xml:space="preserve"> </w:t>
      </w:r>
      <w:r>
        <w:rPr>
          <w:sz w:val="18"/>
        </w:rPr>
        <w:t>obligations.</w:t>
      </w:r>
    </w:p>
    <w:p w14:paraId="1E2E6EA5" w14:textId="77777777" w:rsidR="00966AB5" w:rsidRDefault="00966AB5">
      <w:pPr>
        <w:pStyle w:val="BodyText"/>
        <w:rPr>
          <w:sz w:val="22"/>
        </w:rPr>
      </w:pPr>
    </w:p>
    <w:p w14:paraId="68C3B795" w14:textId="77777777" w:rsidR="002E6A34" w:rsidRDefault="002E6A34">
      <w:pPr>
        <w:pStyle w:val="BodyText"/>
        <w:rPr>
          <w:sz w:val="22"/>
        </w:rPr>
      </w:pPr>
    </w:p>
    <w:p w14:paraId="7E3E00C5" w14:textId="77777777" w:rsidR="002E6A34" w:rsidRDefault="002E6A34">
      <w:pPr>
        <w:pStyle w:val="BodyText"/>
        <w:rPr>
          <w:sz w:val="22"/>
        </w:rPr>
      </w:pPr>
    </w:p>
    <w:p w14:paraId="160B9DD1" w14:textId="77777777" w:rsidR="00966AB5" w:rsidRDefault="00BE792A">
      <w:pPr>
        <w:pStyle w:val="Heading2"/>
        <w:numPr>
          <w:ilvl w:val="1"/>
          <w:numId w:val="1"/>
        </w:numPr>
        <w:tabs>
          <w:tab w:val="left" w:pos="557"/>
        </w:tabs>
        <w:spacing w:before="197"/>
        <w:jc w:val="both"/>
      </w:pPr>
      <w:r>
        <w:t>Notices</w:t>
      </w:r>
    </w:p>
    <w:p w14:paraId="56B20F4D" w14:textId="5EBB3277" w:rsidR="00966AB5" w:rsidRDefault="00BE792A">
      <w:pPr>
        <w:pStyle w:val="ListParagraph"/>
        <w:numPr>
          <w:ilvl w:val="1"/>
          <w:numId w:val="1"/>
        </w:numPr>
        <w:tabs>
          <w:tab w:val="left" w:pos="490"/>
        </w:tabs>
        <w:spacing w:before="137" w:line="244" w:lineRule="auto"/>
        <w:ind w:left="125" w:right="152" w:firstLine="4"/>
        <w:rPr>
          <w:sz w:val="18"/>
        </w:rPr>
      </w:pPr>
      <w:r>
        <w:rPr>
          <w:sz w:val="18"/>
        </w:rPr>
        <w:t>We agree that any notices you give under or in relation to this Agreement which are to be given in writing may</w:t>
      </w:r>
      <w:r>
        <w:rPr>
          <w:spacing w:val="-61"/>
          <w:sz w:val="18"/>
        </w:rPr>
        <w:t xml:space="preserve"> </w:t>
      </w:r>
      <w:r>
        <w:rPr>
          <w:sz w:val="18"/>
        </w:rPr>
        <w:t>be served on the Landlord</w:t>
      </w:r>
      <w:r w:rsidR="00727E7C">
        <w:rPr>
          <w:sz w:val="18"/>
        </w:rPr>
        <w:t xml:space="preserve"> or Landlord’s agent</w:t>
      </w:r>
      <w:r>
        <w:rPr>
          <w:sz w:val="18"/>
        </w:rPr>
        <w:t xml:space="preserve"> either by being left at the service address provided in Section A of this Agreement, by</w:t>
      </w:r>
      <w:r>
        <w:rPr>
          <w:spacing w:val="1"/>
          <w:sz w:val="18"/>
        </w:rPr>
        <w:t xml:space="preserve"> </w:t>
      </w:r>
      <w:r>
        <w:rPr>
          <w:sz w:val="18"/>
        </w:rPr>
        <w:t>being sent to that address by first class post. Notices left at the address are deemed served on the next working</w:t>
      </w:r>
      <w:r>
        <w:rPr>
          <w:spacing w:val="1"/>
          <w:sz w:val="18"/>
        </w:rPr>
        <w:t xml:space="preserve"> </w:t>
      </w:r>
      <w:r>
        <w:rPr>
          <w:sz w:val="18"/>
        </w:rPr>
        <w:t>day after being left at the address. Notices sent by first class post are deemed served two working days after</w:t>
      </w:r>
      <w:r>
        <w:rPr>
          <w:spacing w:val="1"/>
          <w:sz w:val="18"/>
        </w:rPr>
        <w:t xml:space="preserve"> </w:t>
      </w:r>
      <w:r>
        <w:rPr>
          <w:sz w:val="18"/>
        </w:rPr>
        <w:t>posting.</w:t>
      </w:r>
    </w:p>
    <w:p w14:paraId="0801D58B" w14:textId="77777777" w:rsidR="00966AB5" w:rsidRDefault="00966AB5">
      <w:pPr>
        <w:pStyle w:val="BodyText"/>
        <w:spacing w:before="7"/>
        <w:rPr>
          <w:sz w:val="17"/>
        </w:rPr>
      </w:pPr>
    </w:p>
    <w:p w14:paraId="7CB96054" w14:textId="29545A93" w:rsidR="00B0439B" w:rsidRPr="00B0439B" w:rsidRDefault="00BE792A" w:rsidP="00B0439B">
      <w:pPr>
        <w:pStyle w:val="ListParagraph"/>
        <w:numPr>
          <w:ilvl w:val="1"/>
          <w:numId w:val="1"/>
        </w:numPr>
        <w:tabs>
          <w:tab w:val="left" w:pos="481"/>
        </w:tabs>
        <w:spacing w:before="85" w:line="268" w:lineRule="auto"/>
        <w:ind w:left="125" w:right="584" w:hanging="5"/>
      </w:pPr>
      <w:r w:rsidRPr="00B0439B">
        <w:rPr>
          <w:sz w:val="18"/>
        </w:rPr>
        <w:t>We</w:t>
      </w:r>
      <w:r w:rsidRPr="00B0439B">
        <w:rPr>
          <w:spacing w:val="-7"/>
          <w:sz w:val="18"/>
        </w:rPr>
        <w:t xml:space="preserve"> </w:t>
      </w:r>
      <w:r w:rsidRPr="00B0439B">
        <w:rPr>
          <w:sz w:val="18"/>
        </w:rPr>
        <w:t>agree</w:t>
      </w:r>
      <w:r w:rsidRPr="00B0439B">
        <w:rPr>
          <w:spacing w:val="-10"/>
          <w:sz w:val="18"/>
        </w:rPr>
        <w:t xml:space="preserve"> </w:t>
      </w:r>
      <w:r w:rsidRPr="00B0439B">
        <w:rPr>
          <w:sz w:val="18"/>
        </w:rPr>
        <w:t>that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any</w:t>
      </w:r>
      <w:r w:rsidRPr="00B0439B">
        <w:rPr>
          <w:spacing w:val="-5"/>
          <w:sz w:val="18"/>
        </w:rPr>
        <w:t xml:space="preserve"> </w:t>
      </w:r>
      <w:r w:rsidRPr="00B0439B">
        <w:rPr>
          <w:sz w:val="18"/>
        </w:rPr>
        <w:t>notices</w:t>
      </w:r>
      <w:r w:rsidRPr="00B0439B">
        <w:rPr>
          <w:spacing w:val="-11"/>
          <w:sz w:val="18"/>
        </w:rPr>
        <w:t xml:space="preserve"> </w:t>
      </w:r>
      <w:r w:rsidRPr="00B0439B">
        <w:rPr>
          <w:sz w:val="18"/>
        </w:rPr>
        <w:t>given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under</w:t>
      </w:r>
      <w:r w:rsidRPr="00B0439B">
        <w:rPr>
          <w:spacing w:val="-8"/>
          <w:sz w:val="18"/>
        </w:rPr>
        <w:t xml:space="preserve"> </w:t>
      </w:r>
      <w:r w:rsidRPr="00B0439B">
        <w:rPr>
          <w:sz w:val="18"/>
        </w:rPr>
        <w:t>or</w:t>
      </w:r>
      <w:r w:rsidRPr="00B0439B">
        <w:rPr>
          <w:spacing w:val="-5"/>
          <w:sz w:val="18"/>
        </w:rPr>
        <w:t xml:space="preserve"> </w:t>
      </w:r>
      <w:r w:rsidRPr="00B0439B">
        <w:rPr>
          <w:sz w:val="18"/>
        </w:rPr>
        <w:t>in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connection</w:t>
      </w:r>
      <w:r w:rsidRPr="00B0439B">
        <w:rPr>
          <w:spacing w:val="-13"/>
          <w:sz w:val="18"/>
        </w:rPr>
        <w:t xml:space="preserve"> </w:t>
      </w:r>
      <w:r w:rsidRPr="00B0439B">
        <w:rPr>
          <w:sz w:val="18"/>
        </w:rPr>
        <w:t>with</w:t>
      </w:r>
      <w:r w:rsidRPr="00B0439B">
        <w:rPr>
          <w:spacing w:val="-7"/>
          <w:sz w:val="18"/>
        </w:rPr>
        <w:t xml:space="preserve"> </w:t>
      </w:r>
      <w:r w:rsidRPr="00B0439B">
        <w:rPr>
          <w:sz w:val="18"/>
        </w:rPr>
        <w:t>this</w:t>
      </w:r>
      <w:r w:rsidRPr="00B0439B">
        <w:rPr>
          <w:spacing w:val="-6"/>
          <w:sz w:val="18"/>
        </w:rPr>
        <w:t xml:space="preserve"> </w:t>
      </w:r>
      <w:r w:rsidRPr="00B0439B">
        <w:rPr>
          <w:sz w:val="18"/>
        </w:rPr>
        <w:t>Agreement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which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are</w:t>
      </w:r>
      <w:r w:rsidRPr="00B0439B">
        <w:rPr>
          <w:spacing w:val="-6"/>
          <w:sz w:val="18"/>
        </w:rPr>
        <w:t xml:space="preserve"> </w:t>
      </w:r>
      <w:r w:rsidRPr="00B0439B">
        <w:rPr>
          <w:sz w:val="18"/>
        </w:rPr>
        <w:t>required</w:t>
      </w:r>
      <w:r w:rsidRPr="00B0439B">
        <w:rPr>
          <w:spacing w:val="-7"/>
          <w:sz w:val="18"/>
        </w:rPr>
        <w:t xml:space="preserve"> </w:t>
      </w:r>
      <w:r w:rsidRPr="00B0439B">
        <w:rPr>
          <w:sz w:val="18"/>
        </w:rPr>
        <w:t>to</w:t>
      </w:r>
      <w:r w:rsidRPr="00B0439B">
        <w:rPr>
          <w:spacing w:val="-12"/>
          <w:sz w:val="18"/>
        </w:rPr>
        <w:t xml:space="preserve"> </w:t>
      </w:r>
      <w:r w:rsidRPr="00B0439B">
        <w:rPr>
          <w:sz w:val="18"/>
        </w:rPr>
        <w:t>be</w:t>
      </w:r>
      <w:r w:rsidRPr="00B0439B">
        <w:rPr>
          <w:spacing w:val="-8"/>
          <w:sz w:val="18"/>
        </w:rPr>
        <w:t xml:space="preserve"> </w:t>
      </w:r>
      <w:r w:rsidRPr="00B0439B">
        <w:rPr>
          <w:sz w:val="18"/>
        </w:rPr>
        <w:t>given</w:t>
      </w:r>
      <w:r w:rsidRPr="00B0439B">
        <w:rPr>
          <w:spacing w:val="-60"/>
          <w:sz w:val="18"/>
        </w:rPr>
        <w:t xml:space="preserve"> </w:t>
      </w:r>
      <w:r w:rsidRPr="00B0439B">
        <w:rPr>
          <w:sz w:val="18"/>
        </w:rPr>
        <w:t>in</w:t>
      </w:r>
      <w:r w:rsidRPr="00B0439B">
        <w:rPr>
          <w:spacing w:val="-4"/>
          <w:sz w:val="18"/>
        </w:rPr>
        <w:t xml:space="preserve"> </w:t>
      </w:r>
      <w:r w:rsidRPr="00B0439B">
        <w:rPr>
          <w:sz w:val="18"/>
        </w:rPr>
        <w:t>writing</w:t>
      </w:r>
      <w:r w:rsidRPr="00B0439B">
        <w:rPr>
          <w:spacing w:val="-1"/>
          <w:sz w:val="18"/>
        </w:rPr>
        <w:t xml:space="preserve"> </w:t>
      </w:r>
      <w:r w:rsidRPr="00B0439B">
        <w:rPr>
          <w:sz w:val="18"/>
        </w:rPr>
        <w:t>may,</w:t>
      </w:r>
      <w:r w:rsidRPr="00B0439B">
        <w:rPr>
          <w:spacing w:val="-2"/>
          <w:sz w:val="18"/>
        </w:rPr>
        <w:t xml:space="preserve"> </w:t>
      </w:r>
      <w:r w:rsidRPr="00B0439B">
        <w:rPr>
          <w:sz w:val="18"/>
        </w:rPr>
        <w:t>alternatively,</w:t>
      </w:r>
      <w:r w:rsidRPr="00B0439B">
        <w:rPr>
          <w:spacing w:val="-2"/>
          <w:sz w:val="18"/>
        </w:rPr>
        <w:t xml:space="preserve"> </w:t>
      </w:r>
      <w:r w:rsidRPr="00B0439B">
        <w:rPr>
          <w:sz w:val="18"/>
        </w:rPr>
        <w:t>be</w:t>
      </w:r>
      <w:r w:rsidRPr="00B0439B">
        <w:rPr>
          <w:spacing w:val="-2"/>
          <w:sz w:val="18"/>
        </w:rPr>
        <w:t xml:space="preserve"> </w:t>
      </w:r>
      <w:r w:rsidRPr="00B0439B">
        <w:rPr>
          <w:sz w:val="18"/>
        </w:rPr>
        <w:t>sent</w:t>
      </w:r>
      <w:r w:rsidRPr="00B0439B">
        <w:rPr>
          <w:spacing w:val="-7"/>
          <w:sz w:val="18"/>
        </w:rPr>
        <w:t xml:space="preserve"> </w:t>
      </w:r>
      <w:r w:rsidRPr="00B0439B">
        <w:rPr>
          <w:sz w:val="18"/>
        </w:rPr>
        <w:t>by</w:t>
      </w:r>
      <w:r w:rsidRPr="00B0439B">
        <w:rPr>
          <w:spacing w:val="-5"/>
          <w:sz w:val="18"/>
        </w:rPr>
        <w:t xml:space="preserve"> </w:t>
      </w:r>
      <w:r w:rsidRPr="00B0439B">
        <w:rPr>
          <w:sz w:val="18"/>
        </w:rPr>
        <w:t>email.</w:t>
      </w:r>
      <w:r w:rsidRPr="00B0439B">
        <w:rPr>
          <w:spacing w:val="2"/>
          <w:sz w:val="18"/>
        </w:rPr>
        <w:t xml:space="preserve"> </w:t>
      </w:r>
      <w:r w:rsidRPr="00B0439B">
        <w:rPr>
          <w:sz w:val="18"/>
        </w:rPr>
        <w:t>The</w:t>
      </w:r>
      <w:r w:rsidRPr="00B0439B">
        <w:rPr>
          <w:spacing w:val="-6"/>
          <w:sz w:val="18"/>
        </w:rPr>
        <w:t xml:space="preserve"> </w:t>
      </w:r>
      <w:r w:rsidRPr="00B0439B">
        <w:rPr>
          <w:sz w:val="18"/>
        </w:rPr>
        <w:t>email</w:t>
      </w:r>
      <w:r w:rsidRPr="00B0439B">
        <w:rPr>
          <w:spacing w:val="-5"/>
          <w:sz w:val="18"/>
        </w:rPr>
        <w:t xml:space="preserve"> </w:t>
      </w:r>
      <w:r w:rsidRPr="00B0439B">
        <w:rPr>
          <w:sz w:val="18"/>
        </w:rPr>
        <w:t>address</w:t>
      </w:r>
      <w:r w:rsidRPr="00B0439B">
        <w:rPr>
          <w:spacing w:val="-2"/>
          <w:sz w:val="18"/>
        </w:rPr>
        <w:t xml:space="preserve"> </w:t>
      </w:r>
      <w:r w:rsidRPr="00B0439B">
        <w:rPr>
          <w:sz w:val="18"/>
        </w:rPr>
        <w:t>for</w:t>
      </w:r>
      <w:r w:rsidRPr="00B0439B">
        <w:rPr>
          <w:spacing w:val="-4"/>
          <w:sz w:val="18"/>
        </w:rPr>
        <w:t xml:space="preserve"> </w:t>
      </w:r>
      <w:r w:rsidRPr="00B0439B">
        <w:rPr>
          <w:sz w:val="18"/>
        </w:rPr>
        <w:t>these</w:t>
      </w:r>
      <w:r w:rsidRPr="00B0439B">
        <w:rPr>
          <w:spacing w:val="2"/>
          <w:sz w:val="18"/>
        </w:rPr>
        <w:t xml:space="preserve"> </w:t>
      </w:r>
      <w:r w:rsidRPr="00B0439B">
        <w:rPr>
          <w:sz w:val="18"/>
        </w:rPr>
        <w:t>purposes</w:t>
      </w:r>
      <w:r w:rsidRPr="00B0439B">
        <w:rPr>
          <w:spacing w:val="-3"/>
          <w:sz w:val="18"/>
        </w:rPr>
        <w:t xml:space="preserve"> </w:t>
      </w:r>
      <w:r w:rsidRPr="00B0439B">
        <w:rPr>
          <w:sz w:val="18"/>
        </w:rPr>
        <w:t>is:</w:t>
      </w:r>
      <w:r w:rsidR="00727E7C" w:rsidRPr="00B0439B">
        <w:rPr>
          <w:sz w:val="18"/>
        </w:rPr>
        <w:t xml:space="preserve"> </w:t>
      </w:r>
      <w:hyperlink r:id="rId16" w:history="1">
        <w:r w:rsidR="00FB4839" w:rsidRPr="00FB4839">
          <w:t xml:space="preserve"> </w:t>
        </w:r>
        <w:r w:rsidR="00FB4839">
          <w:t xml:space="preserve">s_lumbhani@yahoo.com, </w:t>
        </w:r>
        <w:hyperlink r:id="rId17" w:history="1">
          <w:r w:rsidR="00FB4839" w:rsidRPr="001C1EE2">
            <w:rPr>
              <w:rStyle w:val="Hyperlink"/>
            </w:rPr>
            <w:t>vishal.p@vdesigncard.co.uk</w:t>
          </w:r>
        </w:hyperlink>
        <w:r w:rsidR="00FB4839">
          <w:rPr>
            <w:sz w:val="19"/>
          </w:rPr>
          <w:tab/>
          <w:t>and mehul@nysacreations.com</w:t>
        </w:r>
        <w:r w:rsidR="00FB4839">
          <w:rPr>
            <w:sz w:val="18"/>
          </w:rPr>
          <w:t xml:space="preserve"> </w:t>
        </w:r>
      </w:hyperlink>
      <w:r w:rsidR="003D2932">
        <w:rPr>
          <w:sz w:val="18"/>
        </w:rPr>
        <w:t>,</w:t>
      </w:r>
      <w:r w:rsidR="00B0439B" w:rsidRPr="00B0439B">
        <w:rPr>
          <w:sz w:val="18"/>
        </w:rPr>
        <w:t xml:space="preserve">               </w:t>
      </w:r>
    </w:p>
    <w:p w14:paraId="03679A38" w14:textId="06E0E4E2" w:rsidR="00966AB5" w:rsidRPr="00B0439B" w:rsidRDefault="00BE792A" w:rsidP="00B0439B">
      <w:pPr>
        <w:pStyle w:val="ListParagraph"/>
        <w:tabs>
          <w:tab w:val="left" w:pos="481"/>
        </w:tabs>
        <w:spacing w:before="85" w:line="268" w:lineRule="auto"/>
        <w:ind w:right="584"/>
        <w:rPr>
          <w:sz w:val="18"/>
          <w:szCs w:val="18"/>
        </w:rPr>
      </w:pPr>
      <w:r w:rsidRPr="00B0439B">
        <w:rPr>
          <w:sz w:val="18"/>
          <w:szCs w:val="18"/>
        </w:rPr>
        <w:t>Any</w:t>
      </w:r>
      <w:r w:rsidRPr="00B0439B">
        <w:rPr>
          <w:spacing w:val="-4"/>
          <w:sz w:val="18"/>
          <w:szCs w:val="18"/>
        </w:rPr>
        <w:t xml:space="preserve"> </w:t>
      </w:r>
      <w:r w:rsidRPr="00B0439B">
        <w:rPr>
          <w:sz w:val="18"/>
          <w:szCs w:val="18"/>
        </w:rPr>
        <w:t>notices</w:t>
      </w:r>
      <w:r w:rsidRPr="00B0439B">
        <w:rPr>
          <w:spacing w:val="-5"/>
          <w:sz w:val="18"/>
          <w:szCs w:val="18"/>
        </w:rPr>
        <w:t xml:space="preserve"> </w:t>
      </w:r>
      <w:r w:rsidRPr="00B0439B">
        <w:rPr>
          <w:sz w:val="18"/>
          <w:szCs w:val="18"/>
        </w:rPr>
        <w:t>served to</w:t>
      </w:r>
      <w:r w:rsidRPr="00B0439B">
        <w:rPr>
          <w:spacing w:val="-1"/>
          <w:sz w:val="18"/>
          <w:szCs w:val="18"/>
        </w:rPr>
        <w:t xml:space="preserve"> </w:t>
      </w:r>
      <w:r w:rsidRPr="00B0439B">
        <w:rPr>
          <w:sz w:val="18"/>
          <w:szCs w:val="18"/>
        </w:rPr>
        <w:t>this</w:t>
      </w:r>
      <w:r w:rsidRPr="00B0439B">
        <w:rPr>
          <w:spacing w:val="-5"/>
          <w:sz w:val="18"/>
          <w:szCs w:val="18"/>
        </w:rPr>
        <w:t xml:space="preserve"> </w:t>
      </w:r>
      <w:r w:rsidRPr="00B0439B">
        <w:rPr>
          <w:sz w:val="18"/>
          <w:szCs w:val="18"/>
        </w:rPr>
        <w:t>email</w:t>
      </w:r>
      <w:r w:rsidRPr="00B0439B">
        <w:rPr>
          <w:spacing w:val="-3"/>
          <w:sz w:val="18"/>
          <w:szCs w:val="18"/>
        </w:rPr>
        <w:t xml:space="preserve"> </w:t>
      </w:r>
      <w:r w:rsidRPr="00B0439B">
        <w:rPr>
          <w:sz w:val="18"/>
          <w:szCs w:val="18"/>
        </w:rPr>
        <w:t>address will</w:t>
      </w:r>
      <w:r w:rsidRPr="00B0439B">
        <w:rPr>
          <w:spacing w:val="-3"/>
          <w:sz w:val="18"/>
          <w:szCs w:val="18"/>
        </w:rPr>
        <w:t xml:space="preserve"> </w:t>
      </w:r>
      <w:r w:rsidRPr="00B0439B">
        <w:rPr>
          <w:sz w:val="18"/>
          <w:szCs w:val="18"/>
        </w:rPr>
        <w:t>be deemed</w:t>
      </w:r>
      <w:r w:rsidRPr="00B0439B">
        <w:rPr>
          <w:spacing w:val="-4"/>
          <w:sz w:val="18"/>
          <w:szCs w:val="18"/>
        </w:rPr>
        <w:t xml:space="preserve"> </w:t>
      </w:r>
      <w:r w:rsidRPr="00B0439B">
        <w:rPr>
          <w:sz w:val="18"/>
          <w:szCs w:val="18"/>
        </w:rPr>
        <w:t>as</w:t>
      </w:r>
      <w:r w:rsidRPr="00B0439B">
        <w:rPr>
          <w:spacing w:val="-1"/>
          <w:sz w:val="18"/>
          <w:szCs w:val="18"/>
        </w:rPr>
        <w:t xml:space="preserve"> </w:t>
      </w:r>
      <w:r w:rsidRPr="00B0439B">
        <w:rPr>
          <w:sz w:val="18"/>
          <w:szCs w:val="18"/>
        </w:rPr>
        <w:t>served on</w:t>
      </w:r>
      <w:r w:rsidRPr="00B0439B">
        <w:rPr>
          <w:spacing w:val="-7"/>
          <w:sz w:val="18"/>
          <w:szCs w:val="18"/>
        </w:rPr>
        <w:t xml:space="preserve"> </w:t>
      </w:r>
      <w:r w:rsidRPr="00B0439B">
        <w:rPr>
          <w:sz w:val="18"/>
          <w:szCs w:val="18"/>
        </w:rPr>
        <w:t>the</w:t>
      </w:r>
      <w:r w:rsidRPr="00B0439B">
        <w:rPr>
          <w:spacing w:val="-4"/>
          <w:sz w:val="18"/>
          <w:szCs w:val="18"/>
        </w:rPr>
        <w:t xml:space="preserve"> </w:t>
      </w:r>
      <w:r w:rsidRPr="00B0439B">
        <w:rPr>
          <w:sz w:val="18"/>
          <w:szCs w:val="18"/>
        </w:rPr>
        <w:t>next</w:t>
      </w:r>
      <w:r w:rsidRPr="00B0439B">
        <w:rPr>
          <w:spacing w:val="-1"/>
          <w:sz w:val="18"/>
          <w:szCs w:val="18"/>
        </w:rPr>
        <w:t xml:space="preserve"> </w:t>
      </w:r>
      <w:r w:rsidRPr="00B0439B">
        <w:rPr>
          <w:sz w:val="18"/>
          <w:szCs w:val="18"/>
        </w:rPr>
        <w:t>working</w:t>
      </w:r>
      <w:r w:rsidRPr="00B0439B">
        <w:rPr>
          <w:spacing w:val="-5"/>
          <w:sz w:val="18"/>
          <w:szCs w:val="18"/>
        </w:rPr>
        <w:t xml:space="preserve"> </w:t>
      </w:r>
      <w:r w:rsidRPr="00B0439B">
        <w:rPr>
          <w:sz w:val="18"/>
          <w:szCs w:val="18"/>
        </w:rPr>
        <w:t>day</w:t>
      </w:r>
      <w:r w:rsidRPr="00B0439B">
        <w:rPr>
          <w:spacing w:val="2"/>
          <w:sz w:val="18"/>
          <w:szCs w:val="18"/>
        </w:rPr>
        <w:t xml:space="preserve"> </w:t>
      </w:r>
      <w:r w:rsidRPr="00B0439B">
        <w:rPr>
          <w:sz w:val="18"/>
          <w:szCs w:val="18"/>
        </w:rPr>
        <w:t>after</w:t>
      </w:r>
      <w:r w:rsidRPr="00B0439B">
        <w:rPr>
          <w:spacing w:val="-2"/>
          <w:sz w:val="18"/>
          <w:szCs w:val="18"/>
        </w:rPr>
        <w:t xml:space="preserve"> </w:t>
      </w:r>
      <w:r w:rsidRPr="00B0439B">
        <w:rPr>
          <w:sz w:val="18"/>
          <w:szCs w:val="18"/>
        </w:rPr>
        <w:t>the notice</w:t>
      </w:r>
      <w:r w:rsidRPr="00B0439B">
        <w:rPr>
          <w:spacing w:val="-60"/>
          <w:sz w:val="18"/>
          <w:szCs w:val="18"/>
        </w:rPr>
        <w:t xml:space="preserve"> </w:t>
      </w:r>
      <w:r w:rsidRPr="00B0439B">
        <w:rPr>
          <w:sz w:val="18"/>
          <w:szCs w:val="18"/>
        </w:rPr>
        <w:t>was</w:t>
      </w:r>
      <w:r w:rsidRPr="00B0439B">
        <w:rPr>
          <w:spacing w:val="-5"/>
          <w:sz w:val="18"/>
          <w:szCs w:val="18"/>
        </w:rPr>
        <w:t xml:space="preserve"> </w:t>
      </w:r>
      <w:r w:rsidRPr="00B0439B">
        <w:rPr>
          <w:sz w:val="18"/>
          <w:szCs w:val="18"/>
        </w:rPr>
        <w:t>sent.</w:t>
      </w:r>
    </w:p>
    <w:p w14:paraId="1C0D1775" w14:textId="77777777" w:rsidR="00B0439B" w:rsidRDefault="00BE792A" w:rsidP="00B0439B">
      <w:pPr>
        <w:pStyle w:val="ListParagraph"/>
        <w:numPr>
          <w:ilvl w:val="1"/>
          <w:numId w:val="1"/>
        </w:numPr>
        <w:tabs>
          <w:tab w:val="left" w:pos="490"/>
        </w:tabs>
        <w:spacing w:before="77" w:line="249" w:lineRule="auto"/>
        <w:ind w:left="125" w:right="103" w:firstLine="4"/>
        <w:rPr>
          <w:sz w:val="18"/>
        </w:rPr>
      </w:pPr>
      <w:r>
        <w:rPr>
          <w:sz w:val="18"/>
        </w:rPr>
        <w:t>You agree that any notices given under or in relation to this Agreement which are to be given in writing may be</w:t>
      </w:r>
      <w:r>
        <w:rPr>
          <w:spacing w:val="-62"/>
          <w:sz w:val="18"/>
        </w:rPr>
        <w:t xml:space="preserve"> </w:t>
      </w:r>
      <w:r>
        <w:rPr>
          <w:sz w:val="18"/>
        </w:rPr>
        <w:t>served on you either by being left at the address in Clause 9.4 of this Agreement or by being sent to that address</w:t>
      </w:r>
      <w:r>
        <w:rPr>
          <w:spacing w:val="1"/>
          <w:sz w:val="18"/>
        </w:rPr>
        <w:t xml:space="preserve"> </w:t>
      </w:r>
      <w:r>
        <w:rPr>
          <w:sz w:val="18"/>
        </w:rPr>
        <w:t>by first class post. Notices left at the address are deemed served on the next working day. Notices sent by first</w:t>
      </w:r>
      <w:r>
        <w:rPr>
          <w:spacing w:val="1"/>
          <w:sz w:val="18"/>
        </w:rPr>
        <w:t xml:space="preserve"> </w:t>
      </w:r>
      <w:r>
        <w:rPr>
          <w:sz w:val="18"/>
        </w:rPr>
        <w:t>class</w:t>
      </w:r>
      <w:r>
        <w:rPr>
          <w:spacing w:val="-2"/>
          <w:sz w:val="18"/>
        </w:rPr>
        <w:t xml:space="preserve"> </w:t>
      </w:r>
      <w:r>
        <w:rPr>
          <w:sz w:val="18"/>
        </w:rPr>
        <w:t>post</w:t>
      </w:r>
      <w:r>
        <w:rPr>
          <w:spacing w:val="-1"/>
          <w:sz w:val="18"/>
        </w:rPr>
        <w:t xml:space="preserve"> </w:t>
      </w:r>
      <w:r>
        <w:rPr>
          <w:sz w:val="18"/>
        </w:rPr>
        <w:t>are deemed received two</w:t>
      </w:r>
      <w:r>
        <w:rPr>
          <w:spacing w:val="-2"/>
          <w:sz w:val="18"/>
        </w:rPr>
        <w:t xml:space="preserve"> </w:t>
      </w: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posting.</w:t>
      </w:r>
    </w:p>
    <w:p w14:paraId="0E7FA9D4" w14:textId="0641420B" w:rsidR="00966AB5" w:rsidRPr="00C952BC" w:rsidRDefault="00BE792A" w:rsidP="005D1B5F">
      <w:pPr>
        <w:pStyle w:val="ListParagraph"/>
        <w:numPr>
          <w:ilvl w:val="1"/>
          <w:numId w:val="1"/>
        </w:numPr>
        <w:tabs>
          <w:tab w:val="left" w:pos="490"/>
        </w:tabs>
        <w:spacing w:before="10" w:line="249" w:lineRule="auto"/>
        <w:ind w:left="125" w:right="103" w:firstLine="4"/>
      </w:pPr>
      <w:r w:rsidRPr="00B0439B">
        <w:rPr>
          <w:sz w:val="18"/>
        </w:rPr>
        <w:t>Your</w:t>
      </w:r>
      <w:r w:rsidRPr="00950C5B">
        <w:rPr>
          <w:spacing w:val="-3"/>
          <w:sz w:val="18"/>
        </w:rPr>
        <w:t xml:space="preserve"> </w:t>
      </w:r>
      <w:r w:rsidRPr="00B0439B">
        <w:rPr>
          <w:sz w:val="18"/>
        </w:rPr>
        <w:t>address</w:t>
      </w:r>
      <w:r w:rsidRPr="00950C5B">
        <w:rPr>
          <w:spacing w:val="-2"/>
          <w:sz w:val="18"/>
        </w:rPr>
        <w:t xml:space="preserve"> </w:t>
      </w:r>
      <w:r w:rsidRPr="00B0439B">
        <w:rPr>
          <w:sz w:val="18"/>
        </w:rPr>
        <w:t>for</w:t>
      </w:r>
      <w:r w:rsidRPr="00950C5B">
        <w:rPr>
          <w:spacing w:val="-3"/>
          <w:sz w:val="18"/>
        </w:rPr>
        <w:t xml:space="preserve"> </w:t>
      </w:r>
      <w:r w:rsidRPr="00B0439B">
        <w:rPr>
          <w:sz w:val="18"/>
        </w:rPr>
        <w:t>service</w:t>
      </w:r>
      <w:r w:rsidRPr="00950C5B">
        <w:rPr>
          <w:spacing w:val="-1"/>
          <w:sz w:val="18"/>
        </w:rPr>
        <w:t xml:space="preserve"> </w:t>
      </w:r>
      <w:r w:rsidRPr="00B0439B">
        <w:rPr>
          <w:sz w:val="18"/>
        </w:rPr>
        <w:t>is:</w:t>
      </w:r>
      <w:r w:rsidRPr="00950C5B">
        <w:rPr>
          <w:spacing w:val="-4"/>
          <w:sz w:val="18"/>
        </w:rPr>
        <w:t xml:space="preserve"> </w:t>
      </w:r>
      <w:r w:rsidR="006A0D6A">
        <w:rPr>
          <w:rFonts w:cs="Arial"/>
          <w:color w:val="000000"/>
          <w:sz w:val="18"/>
          <w:szCs w:val="18"/>
          <w:shd w:val="clear" w:color="auto" w:fill="FFFFFF"/>
        </w:rPr>
        <w:t>Flat ½ 47 Novar Drive, Glasgow, G12 9UB</w:t>
      </w:r>
    </w:p>
    <w:p w14:paraId="78C533A5" w14:textId="77777777" w:rsidR="00C952BC" w:rsidRDefault="00C952BC" w:rsidP="00C952BC">
      <w:pPr>
        <w:pStyle w:val="ListParagraph"/>
        <w:tabs>
          <w:tab w:val="left" w:pos="490"/>
        </w:tabs>
        <w:spacing w:before="10" w:line="249" w:lineRule="auto"/>
        <w:ind w:left="129" w:right="103"/>
      </w:pPr>
    </w:p>
    <w:p w14:paraId="52A2D0FA" w14:textId="77777777" w:rsidR="00966AB5" w:rsidRDefault="00BE792A">
      <w:pPr>
        <w:pStyle w:val="ListParagraph"/>
        <w:numPr>
          <w:ilvl w:val="1"/>
          <w:numId w:val="1"/>
        </w:numPr>
        <w:tabs>
          <w:tab w:val="left" w:pos="490"/>
        </w:tabs>
        <w:spacing w:line="252" w:lineRule="auto"/>
        <w:ind w:left="130" w:right="487" w:firstLine="0"/>
        <w:rPr>
          <w:sz w:val="18"/>
        </w:rPr>
      </w:pPr>
      <w:r>
        <w:rPr>
          <w:sz w:val="18"/>
        </w:rPr>
        <w:t>You agree that the service of notices and documents may be serviced on you by email to the email address</w:t>
      </w:r>
      <w:r>
        <w:rPr>
          <w:spacing w:val="-6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Clause</w:t>
      </w:r>
      <w:r>
        <w:rPr>
          <w:spacing w:val="-1"/>
          <w:sz w:val="18"/>
        </w:rPr>
        <w:t xml:space="preserve"> </w:t>
      </w:r>
      <w:r>
        <w:rPr>
          <w:sz w:val="18"/>
        </w:rPr>
        <w:t>9.6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  <w:r>
        <w:rPr>
          <w:spacing w:val="-2"/>
          <w:sz w:val="18"/>
        </w:rPr>
        <w:t xml:space="preserve"> </w:t>
      </w:r>
      <w:r>
        <w:rPr>
          <w:sz w:val="18"/>
        </w:rPr>
        <w:t>Notices</w:t>
      </w:r>
      <w:r>
        <w:rPr>
          <w:spacing w:val="-1"/>
          <w:sz w:val="18"/>
        </w:rPr>
        <w:t xml:space="preserve"> </w:t>
      </w:r>
      <w:r>
        <w:rPr>
          <w:sz w:val="18"/>
        </w:rPr>
        <w:t>sent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taken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 received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day after</w:t>
      </w:r>
      <w:r>
        <w:rPr>
          <w:spacing w:val="-7"/>
          <w:sz w:val="18"/>
        </w:rPr>
        <w:t xml:space="preserve"> </w:t>
      </w:r>
      <w:r>
        <w:rPr>
          <w:sz w:val="18"/>
        </w:rPr>
        <w:t>being</w:t>
      </w:r>
      <w:r>
        <w:rPr>
          <w:spacing w:val="7"/>
          <w:sz w:val="18"/>
        </w:rPr>
        <w:t xml:space="preserve"> </w:t>
      </w:r>
      <w:r>
        <w:rPr>
          <w:sz w:val="18"/>
        </w:rPr>
        <w:t>sent.</w:t>
      </w:r>
    </w:p>
    <w:p w14:paraId="4B37F20B" w14:textId="77777777" w:rsidR="00966AB5" w:rsidRDefault="00966AB5">
      <w:pPr>
        <w:pStyle w:val="BodyText"/>
        <w:spacing w:before="8"/>
      </w:pPr>
    </w:p>
    <w:p w14:paraId="3C4D6710" w14:textId="11374A14" w:rsidR="00966AB5" w:rsidRDefault="00BE792A">
      <w:pPr>
        <w:pStyle w:val="ListParagraph"/>
        <w:numPr>
          <w:ilvl w:val="1"/>
          <w:numId w:val="1"/>
        </w:numPr>
        <w:tabs>
          <w:tab w:val="left" w:pos="490"/>
        </w:tabs>
        <w:ind w:left="489" w:hanging="36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Tenant’s</w:t>
      </w:r>
      <w:r>
        <w:rPr>
          <w:spacing w:val="-8"/>
          <w:sz w:val="18"/>
        </w:rPr>
        <w:t xml:space="preserve"> </w:t>
      </w: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is:</w:t>
      </w:r>
      <w:r>
        <w:rPr>
          <w:spacing w:val="-6"/>
          <w:sz w:val="18"/>
        </w:rPr>
        <w:t xml:space="preserve"> </w:t>
      </w:r>
      <w:hyperlink r:id="rId18" w:history="1">
        <w:hyperlink r:id="rId19" w:history="1">
          <w:r w:rsidR="006B278A" w:rsidRPr="001C1EE2">
            <w:rPr>
              <w:rStyle w:val="Hyperlink"/>
              <w:sz w:val="18"/>
              <w:szCs w:val="18"/>
            </w:rPr>
            <w:t>alexander.ellis@ntlworld.com</w:t>
          </w:r>
        </w:hyperlink>
        <w:r w:rsidR="006B278A">
          <w:rPr>
            <w:sz w:val="18"/>
            <w:szCs w:val="18"/>
          </w:rPr>
          <w:t xml:space="preserve"> and </w:t>
        </w:r>
        <w:hyperlink r:id="rId20" w:history="1">
          <w:r w:rsidR="006B278A" w:rsidRPr="001C1EE2">
            <w:rPr>
              <w:rStyle w:val="Hyperlink"/>
              <w:sz w:val="18"/>
              <w:szCs w:val="18"/>
            </w:rPr>
            <w:t>ossie.daphne@outlook.com</w:t>
          </w:r>
        </w:hyperlink>
      </w:hyperlink>
    </w:p>
    <w:p w14:paraId="0077AD34" w14:textId="3339FB35" w:rsidR="00966AB5" w:rsidRDefault="00966AB5">
      <w:pPr>
        <w:pStyle w:val="BodyText"/>
        <w:rPr>
          <w:sz w:val="22"/>
        </w:rPr>
      </w:pPr>
    </w:p>
    <w:p w14:paraId="5266E809" w14:textId="50E07B8F" w:rsidR="0015277E" w:rsidRDefault="0015277E">
      <w:pPr>
        <w:pStyle w:val="BodyText"/>
        <w:rPr>
          <w:sz w:val="22"/>
        </w:rPr>
      </w:pPr>
    </w:p>
    <w:p w14:paraId="3002918E" w14:textId="77777777" w:rsidR="002E6A34" w:rsidRDefault="002E6A34">
      <w:pPr>
        <w:pStyle w:val="BodyText"/>
        <w:rPr>
          <w:sz w:val="22"/>
        </w:rPr>
      </w:pPr>
    </w:p>
    <w:p w14:paraId="493E4E06" w14:textId="77777777" w:rsidR="002E6A34" w:rsidRDefault="002E6A34">
      <w:pPr>
        <w:pStyle w:val="BodyText"/>
        <w:rPr>
          <w:sz w:val="22"/>
        </w:rPr>
      </w:pPr>
    </w:p>
    <w:p w14:paraId="59E296B3" w14:textId="7FC6A092" w:rsidR="004154C6" w:rsidRPr="004154C6" w:rsidRDefault="004154C6">
      <w:pPr>
        <w:pStyle w:val="BodyText"/>
        <w:rPr>
          <w:sz w:val="22"/>
        </w:rPr>
      </w:pPr>
      <w:r w:rsidRPr="004154C6">
        <w:rPr>
          <w:b/>
          <w:bCs/>
          <w:caps/>
          <w:sz w:val="20"/>
          <w:szCs w:val="20"/>
          <w:shd w:val="clear" w:color="auto" w:fill="FFFFFF" w:themeFill="background1"/>
          <w:lang w:val="en-GB"/>
        </w:rPr>
        <w:t>10 Guarantor Warranty</w:t>
      </w:r>
    </w:p>
    <w:p w14:paraId="73043777" w14:textId="77777777" w:rsidR="004154C6" w:rsidRDefault="004154C6" w:rsidP="004154C6">
      <w:pPr>
        <w:pStyle w:val="BodyText21"/>
        <w:ind w:left="0" w:right="-588" w:hanging="540"/>
        <w:rPr>
          <w:rFonts w:ascii="Verdana" w:hAnsi="Verdana" w:cs="Verdana"/>
          <w:sz w:val="18"/>
          <w:szCs w:val="18"/>
          <w:lang w:val="en-GB"/>
        </w:rPr>
      </w:pPr>
    </w:p>
    <w:p w14:paraId="6B863AF7" w14:textId="0827B72F" w:rsidR="004154C6" w:rsidRDefault="00BF06A2" w:rsidP="006D5C23">
      <w:pPr>
        <w:pStyle w:val="BodyText21"/>
        <w:numPr>
          <w:ilvl w:val="1"/>
          <w:numId w:val="13"/>
        </w:numPr>
        <w:ind w:right="-588"/>
        <w:jc w:val="left"/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>The Guarantor, if there is one, guarantees that the Tenant will meet his obligations under this Agreement.</w:t>
      </w:r>
    </w:p>
    <w:p w14:paraId="26F08667" w14:textId="30DC776D" w:rsidR="004154C6" w:rsidRDefault="006D5C23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 xml:space="preserve">During the tenancy, the Tenant(s) named on Page 1 of this agreement will pay the rent and meet the </w:t>
      </w:r>
    </w:p>
    <w:p w14:paraId="02CCEE5F" w14:textId="77777777" w:rsidR="00811AA2" w:rsidRDefault="006D5C23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 xml:space="preserve">conditions of this Agreement. If the Tenant does not meet their responsibilities under this Agreement, </w:t>
      </w:r>
    </w:p>
    <w:p w14:paraId="3D4B87A2" w14:textId="77777777" w:rsidR="00811AA2" w:rsidRDefault="00811AA2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>the Guarantor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>will pay the losses lawfully due to the Landlord on demand.  The Guarantor will also pay</w:t>
      </w:r>
    </w:p>
    <w:p w14:paraId="1AB962B4" w14:textId="77777777" w:rsidR="00811AA2" w:rsidRDefault="004154C6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the Landlord’s reasonable</w:t>
      </w:r>
      <w:r w:rsidR="00811AA2">
        <w:rPr>
          <w:rFonts w:ascii="Verdana" w:hAnsi="Verdana" w:cs="Verdana"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sz w:val="18"/>
          <w:szCs w:val="18"/>
          <w:lang w:val="en-GB"/>
        </w:rPr>
        <w:t xml:space="preserve">legal costs in taking anyone who is involved in this Agreement to court to </w:t>
      </w:r>
    </w:p>
    <w:p w14:paraId="71399940" w14:textId="77777777" w:rsidR="00BF06A2" w:rsidRDefault="00811AA2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>get a court order for regaining possession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4154C6">
        <w:rPr>
          <w:rFonts w:ascii="Verdana" w:hAnsi="Verdana" w:cs="Verdana"/>
          <w:sz w:val="18"/>
          <w:szCs w:val="18"/>
          <w:lang w:val="en-GB"/>
        </w:rPr>
        <w:t>of the Property, or compensation for losses the Landlord</w:t>
      </w:r>
    </w:p>
    <w:p w14:paraId="55E9DF48" w14:textId="77777777" w:rsidR="00BF06A2" w:rsidRDefault="004154C6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has suffered under this Agreement.  The Guarantee will stay</w:t>
      </w:r>
      <w:r w:rsidR="00BF06A2">
        <w:rPr>
          <w:rFonts w:ascii="Verdana" w:hAnsi="Verdana" w:cs="Verdana"/>
          <w:sz w:val="18"/>
          <w:szCs w:val="18"/>
          <w:lang w:val="en-GB"/>
        </w:rPr>
        <w:t xml:space="preserve"> i</w:t>
      </w:r>
      <w:r>
        <w:rPr>
          <w:rFonts w:ascii="Verdana" w:hAnsi="Verdana" w:cs="Verdana"/>
          <w:sz w:val="18"/>
          <w:szCs w:val="18"/>
          <w:lang w:val="en-GB"/>
        </w:rPr>
        <w:t>n force for as long as the Tenant continues</w:t>
      </w:r>
    </w:p>
    <w:p w14:paraId="1791042D" w14:textId="32C8A189" w:rsidR="004154C6" w:rsidRDefault="004154C6" w:rsidP="006D5C23">
      <w:pPr>
        <w:pStyle w:val="BodyText21"/>
        <w:ind w:right="-588"/>
        <w:jc w:val="left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to live in the Property and until the tenancy has ended. </w:t>
      </w:r>
    </w:p>
    <w:p w14:paraId="302627EA" w14:textId="77777777" w:rsidR="004154C6" w:rsidRDefault="004154C6" w:rsidP="006D5C23">
      <w:pPr>
        <w:pStyle w:val="BodyText21"/>
        <w:ind w:left="0" w:right="-588" w:hanging="720"/>
        <w:jc w:val="left"/>
      </w:pPr>
    </w:p>
    <w:p w14:paraId="7C052862" w14:textId="6CEB2C1D" w:rsidR="006D5C23" w:rsidRPr="006D5C23" w:rsidRDefault="004154C6" w:rsidP="006D5C23">
      <w:pPr>
        <w:pStyle w:val="ListParagraph"/>
        <w:numPr>
          <w:ilvl w:val="1"/>
          <w:numId w:val="13"/>
        </w:numPr>
        <w:ind w:right="-588"/>
        <w:rPr>
          <w:sz w:val="18"/>
          <w:szCs w:val="18"/>
        </w:rPr>
      </w:pPr>
      <w:r w:rsidRPr="006D5C23">
        <w:rPr>
          <w:sz w:val="18"/>
          <w:szCs w:val="18"/>
        </w:rPr>
        <w:t xml:space="preserve">The Guarantor should be given a draft copy of the proposed Agreement and to avoid fraud, the Guarantor </w:t>
      </w:r>
    </w:p>
    <w:p w14:paraId="21EB4679" w14:textId="77777777" w:rsidR="00BF06A2" w:rsidRDefault="004154C6" w:rsidP="006D5C23">
      <w:pPr>
        <w:pStyle w:val="ListParagraph"/>
        <w:ind w:left="460" w:right="-588"/>
        <w:rPr>
          <w:sz w:val="18"/>
          <w:szCs w:val="18"/>
        </w:rPr>
      </w:pPr>
      <w:r w:rsidRPr="006D5C23">
        <w:rPr>
          <w:sz w:val="18"/>
          <w:szCs w:val="18"/>
        </w:rPr>
        <w:t>must provide positive proof of his identity. A copy of a driving license with a photograph or a copy of his</w:t>
      </w:r>
    </w:p>
    <w:p w14:paraId="315A024C" w14:textId="59FB6274" w:rsidR="004154C6" w:rsidRDefault="004154C6" w:rsidP="006D5C23">
      <w:pPr>
        <w:pStyle w:val="ListParagraph"/>
        <w:ind w:left="460" w:right="-588"/>
      </w:pPr>
      <w:r w:rsidRPr="006D5C23">
        <w:rPr>
          <w:sz w:val="18"/>
          <w:szCs w:val="18"/>
        </w:rPr>
        <w:t>passport are acceptable.</w:t>
      </w:r>
    </w:p>
    <w:p w14:paraId="0A3C55F2" w14:textId="77777777" w:rsidR="00966AB5" w:rsidRDefault="00966AB5">
      <w:pPr>
        <w:pStyle w:val="BodyText"/>
        <w:spacing w:before="2"/>
        <w:rPr>
          <w:sz w:val="27"/>
        </w:rPr>
      </w:pPr>
    </w:p>
    <w:p w14:paraId="57373A32" w14:textId="77777777" w:rsidR="004154C6" w:rsidRDefault="004154C6">
      <w:pPr>
        <w:pStyle w:val="BodyText"/>
        <w:spacing w:before="2"/>
        <w:rPr>
          <w:sz w:val="27"/>
        </w:rPr>
      </w:pPr>
    </w:p>
    <w:p w14:paraId="47B9E547" w14:textId="77777777" w:rsidR="00966AB5" w:rsidRDefault="00BE792A">
      <w:pPr>
        <w:spacing w:before="1"/>
        <w:ind w:left="946"/>
        <w:rPr>
          <w:rFonts w:ascii="Calibri"/>
          <w:sz w:val="24"/>
        </w:rPr>
      </w:pPr>
      <w:r>
        <w:rPr>
          <w:rFonts w:ascii="Calibri"/>
          <w:sz w:val="24"/>
        </w:rPr>
        <w:t>Signed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 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Agreement</w:t>
      </w:r>
    </w:p>
    <w:p w14:paraId="419DBB42" w14:textId="77777777" w:rsidR="00966AB5" w:rsidRDefault="00966AB5">
      <w:pPr>
        <w:pStyle w:val="BodyText"/>
        <w:spacing w:before="9"/>
        <w:rPr>
          <w:rFonts w:ascii="Calibri"/>
          <w:sz w:val="20"/>
        </w:rPr>
      </w:pPr>
    </w:p>
    <w:p w14:paraId="5B25A8B1" w14:textId="77777777" w:rsidR="00966AB5" w:rsidRDefault="00BE792A">
      <w:pPr>
        <w:pStyle w:val="Heading3"/>
      </w:pPr>
      <w:r>
        <w:t>Between</w:t>
      </w:r>
      <w:r>
        <w:rPr>
          <w:spacing w:val="-5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Landlord(s)</w:t>
      </w:r>
    </w:p>
    <w:p w14:paraId="4EC586B6" w14:textId="77777777" w:rsidR="00966AB5" w:rsidRDefault="00966AB5">
      <w:pPr>
        <w:pStyle w:val="BodyText"/>
        <w:rPr>
          <w:b/>
          <w:sz w:val="22"/>
        </w:rPr>
      </w:pPr>
    </w:p>
    <w:p w14:paraId="0ACDC9FD" w14:textId="77777777" w:rsidR="00966AB5" w:rsidRDefault="00966AB5">
      <w:pPr>
        <w:pStyle w:val="BodyText"/>
        <w:spacing w:before="5"/>
        <w:rPr>
          <w:b/>
        </w:rPr>
      </w:pPr>
    </w:p>
    <w:p w14:paraId="13CAA888" w14:textId="77777777" w:rsidR="00966AB5" w:rsidRDefault="00BE792A">
      <w:pPr>
        <w:tabs>
          <w:tab w:val="left" w:pos="8445"/>
        </w:tabs>
        <w:ind w:left="941"/>
        <w:rPr>
          <w:rFonts w:ascii="Times New Roman"/>
          <w:sz w:val="20"/>
        </w:rPr>
      </w:pPr>
      <w:r>
        <w:rPr>
          <w:sz w:val="18"/>
        </w:rPr>
        <w:t>Signature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0B03708" w14:textId="77777777" w:rsidR="00966AB5" w:rsidRDefault="00966AB5">
      <w:pPr>
        <w:pStyle w:val="BodyText"/>
        <w:spacing w:before="9"/>
        <w:rPr>
          <w:rFonts w:ascii="Times New Roman"/>
          <w:sz w:val="13"/>
        </w:rPr>
      </w:pPr>
    </w:p>
    <w:p w14:paraId="120A702A" w14:textId="77777777" w:rsidR="00966AB5" w:rsidRDefault="00966AB5">
      <w:pPr>
        <w:pStyle w:val="BodyText"/>
        <w:spacing w:before="6"/>
        <w:rPr>
          <w:rFonts w:ascii="Calibri"/>
        </w:rPr>
      </w:pPr>
    </w:p>
    <w:p w14:paraId="357DB2C8" w14:textId="7E26EA4F" w:rsidR="00966AB5" w:rsidRDefault="00BE792A">
      <w:pPr>
        <w:pStyle w:val="BodyText"/>
        <w:ind w:left="946"/>
      </w:pPr>
      <w:r>
        <w:t>Full</w:t>
      </w:r>
      <w:r>
        <w:rPr>
          <w:spacing w:val="-3"/>
        </w:rPr>
        <w:t xml:space="preserve"> </w:t>
      </w:r>
      <w:r>
        <w:t>Name</w:t>
      </w:r>
      <w:r w:rsidR="00A219D9">
        <w:t>: York Road Developers Ltd</w:t>
      </w:r>
    </w:p>
    <w:p w14:paraId="32406CFC" w14:textId="77777777" w:rsidR="00966AB5" w:rsidRDefault="00966AB5">
      <w:pPr>
        <w:pStyle w:val="BodyText"/>
        <w:rPr>
          <w:sz w:val="22"/>
        </w:rPr>
      </w:pPr>
    </w:p>
    <w:p w14:paraId="6CA1E094" w14:textId="77777777" w:rsidR="00966AB5" w:rsidRDefault="00966AB5">
      <w:pPr>
        <w:pStyle w:val="BodyText"/>
        <w:rPr>
          <w:sz w:val="22"/>
        </w:rPr>
      </w:pPr>
    </w:p>
    <w:p w14:paraId="19317039" w14:textId="77777777" w:rsidR="00966AB5" w:rsidRDefault="00BE792A">
      <w:pPr>
        <w:pStyle w:val="Heading3"/>
        <w:spacing w:before="149"/>
      </w:pPr>
      <w:r>
        <w:t>And</w:t>
      </w:r>
      <w:r>
        <w:rPr>
          <w:spacing w:val="-2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Tenant</w:t>
      </w:r>
    </w:p>
    <w:p w14:paraId="18AB0843" w14:textId="77777777" w:rsidR="00966AB5" w:rsidRDefault="00966AB5">
      <w:pPr>
        <w:pStyle w:val="BodyText"/>
        <w:rPr>
          <w:b/>
          <w:sz w:val="22"/>
        </w:rPr>
      </w:pPr>
    </w:p>
    <w:p w14:paraId="7468A5BD" w14:textId="77777777" w:rsidR="00966AB5" w:rsidRDefault="00966AB5">
      <w:pPr>
        <w:pStyle w:val="BodyText"/>
        <w:rPr>
          <w:b/>
          <w:sz w:val="22"/>
        </w:rPr>
      </w:pPr>
    </w:p>
    <w:p w14:paraId="6DAB34B9" w14:textId="77777777" w:rsidR="00966AB5" w:rsidRDefault="00966AB5">
      <w:pPr>
        <w:pStyle w:val="BodyText"/>
        <w:rPr>
          <w:b/>
          <w:sz w:val="28"/>
        </w:rPr>
      </w:pPr>
    </w:p>
    <w:p w14:paraId="51BD506D" w14:textId="27521362" w:rsidR="00966AB5" w:rsidRDefault="00BE792A" w:rsidP="00C952BC">
      <w:pPr>
        <w:tabs>
          <w:tab w:val="left" w:pos="8560"/>
        </w:tabs>
        <w:spacing w:line="460" w:lineRule="auto"/>
        <w:ind w:left="946" w:right="2177" w:hanging="5"/>
      </w:pPr>
      <w:r>
        <w:rPr>
          <w:sz w:val="18"/>
        </w:rPr>
        <w:t>Signature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 </w:t>
      </w:r>
    </w:p>
    <w:p w14:paraId="08A0787D" w14:textId="77777777" w:rsidR="00F146CC" w:rsidRPr="0045427D" w:rsidRDefault="00C952BC" w:rsidP="00FB3B88">
      <w:pPr>
        <w:pStyle w:val="BodyText"/>
        <w:spacing w:before="146" w:line="369" w:lineRule="auto"/>
        <w:ind w:left="120" w:right="2433" w:firstLine="14"/>
        <w:rPr>
          <w:spacing w:val="-3"/>
        </w:rPr>
      </w:pPr>
      <w:r>
        <w:t xml:space="preserve">             Director of </w:t>
      </w:r>
      <w:r w:rsidR="00F146CC">
        <w:t>Renaissance Support Ltd and La Vita Nova Ltd</w:t>
      </w:r>
    </w:p>
    <w:p w14:paraId="7B55188A" w14:textId="059EBF00" w:rsidR="00C952BC" w:rsidRDefault="00C952BC" w:rsidP="00F146CC">
      <w:pPr>
        <w:pStyle w:val="BodyText"/>
        <w:spacing w:before="146" w:line="369" w:lineRule="auto"/>
        <w:ind w:left="120" w:right="2433" w:firstLine="14"/>
      </w:pPr>
    </w:p>
    <w:sectPr w:rsidR="00C952BC">
      <w:pgSz w:w="11880" w:h="16820"/>
      <w:pgMar w:top="30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DB5" w14:textId="77777777" w:rsidR="00F13CD4" w:rsidRDefault="00F13CD4" w:rsidP="00993279">
      <w:r>
        <w:separator/>
      </w:r>
    </w:p>
  </w:endnote>
  <w:endnote w:type="continuationSeparator" w:id="0">
    <w:p w14:paraId="5CDD04D8" w14:textId="77777777" w:rsidR="00F13CD4" w:rsidRDefault="00F13CD4" w:rsidP="009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9AD9" w14:textId="77777777" w:rsidR="0015277E" w:rsidRDefault="00152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C528" w14:textId="30DC6B41" w:rsidR="00993279" w:rsidRDefault="0015277E" w:rsidP="0015277E">
    <w:pPr>
      <w:pStyle w:val="Footer"/>
      <w:jc w:val="center"/>
    </w:pPr>
    <w:r>
      <w:t>F&amp;C V.2023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D61" w14:textId="77777777" w:rsidR="0015277E" w:rsidRDefault="00152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C8E1" w14:textId="77777777" w:rsidR="00F13CD4" w:rsidRDefault="00F13CD4" w:rsidP="00993279">
      <w:r>
        <w:separator/>
      </w:r>
    </w:p>
  </w:footnote>
  <w:footnote w:type="continuationSeparator" w:id="0">
    <w:p w14:paraId="5EE1D5B6" w14:textId="77777777" w:rsidR="00F13CD4" w:rsidRDefault="00F13CD4" w:rsidP="009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CEBA" w14:textId="09DD14F4" w:rsidR="0015277E" w:rsidRDefault="00000000">
    <w:pPr>
      <w:pStyle w:val="Header"/>
    </w:pPr>
    <w:r>
      <w:rPr>
        <w:noProof/>
      </w:rPr>
      <w:pict w14:anchorId="26619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910579" o:spid="_x0000_s1026" type="#_x0000_t136" style="position:absolute;margin-left:0;margin-top:0;width:236.65pt;height:39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ITH HMO MGMT LT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932B" w14:textId="60AD5DA6" w:rsidR="0015277E" w:rsidRDefault="00000000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pict w14:anchorId="164498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910580" o:spid="_x0000_s1027" type="#_x0000_t136" style="position:absolute;left:0;text-align:left;margin-left:0;margin-top:0;width:236.6pt;height:38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ITH HMO MGMT LTD"/>
          <w10:wrap anchorx="margin" anchory="margin"/>
        </v:shape>
      </w:pict>
    </w:r>
    <w:sdt>
      <w:sdtPr>
        <w:rPr>
          <w:color w:val="7F7F7F" w:themeColor="background1" w:themeShade="7F"/>
          <w:spacing w:val="60"/>
        </w:rPr>
        <w:id w:val="1240594481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15277E">
          <w:rPr>
            <w:color w:val="7F7F7F" w:themeColor="background1" w:themeShade="7F"/>
            <w:spacing w:val="60"/>
          </w:rPr>
          <w:t>Page</w:t>
        </w:r>
        <w:r w:rsidR="0015277E">
          <w:t xml:space="preserve"> | </w:t>
        </w:r>
        <w:r w:rsidR="0015277E">
          <w:fldChar w:fldCharType="begin"/>
        </w:r>
        <w:r w:rsidR="0015277E">
          <w:instrText xml:space="preserve"> PAGE   \* MERGEFORMAT </w:instrText>
        </w:r>
        <w:r w:rsidR="0015277E">
          <w:fldChar w:fldCharType="separate"/>
        </w:r>
        <w:r w:rsidR="0015277E">
          <w:rPr>
            <w:b/>
            <w:bCs/>
            <w:noProof/>
          </w:rPr>
          <w:t>2</w:t>
        </w:r>
        <w:r w:rsidR="0015277E">
          <w:rPr>
            <w:b/>
            <w:bCs/>
            <w:noProof/>
          </w:rPr>
          <w:fldChar w:fldCharType="end"/>
        </w:r>
      </w:sdtContent>
    </w:sdt>
  </w:p>
  <w:p w14:paraId="0D60F4C5" w14:textId="77777777" w:rsidR="0015277E" w:rsidRDefault="00152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E80" w14:textId="09F4EF0C" w:rsidR="0015277E" w:rsidRDefault="00000000">
    <w:pPr>
      <w:pStyle w:val="Header"/>
    </w:pPr>
    <w:r>
      <w:rPr>
        <w:noProof/>
      </w:rPr>
      <w:pict w14:anchorId="6118A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910578" o:spid="_x0000_s1025" type="#_x0000_t136" style="position:absolute;margin-left:0;margin-top:0;width:236.65pt;height:39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ITH HMO MGMT LT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0AD"/>
    <w:multiLevelType w:val="multilevel"/>
    <w:tmpl w:val="E494A856"/>
    <w:lvl w:ilvl="0">
      <w:start w:val="1"/>
      <w:numFmt w:val="decimal"/>
      <w:lvlText w:val="%1"/>
      <w:lvlJc w:val="left"/>
      <w:pPr>
        <w:ind w:left="134" w:hanging="36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4" w:hanging="360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2" w:hanging="543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480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2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5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8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4" w:hanging="543"/>
      </w:pPr>
      <w:rPr>
        <w:rFonts w:hint="default"/>
        <w:lang w:val="en-US" w:eastAsia="en-US" w:bidi="ar-SA"/>
      </w:rPr>
    </w:lvl>
  </w:abstractNum>
  <w:abstractNum w:abstractNumId="1" w15:restartNumberingAfterBreak="0">
    <w:nsid w:val="1B287409"/>
    <w:multiLevelType w:val="multilevel"/>
    <w:tmpl w:val="BDBC8D78"/>
    <w:lvl w:ilvl="0">
      <w:start w:val="7"/>
      <w:numFmt w:val="decimal"/>
      <w:lvlText w:val="%1"/>
      <w:lvlJc w:val="left"/>
      <w:pPr>
        <w:ind w:left="561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10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3" w:hanging="543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351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7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3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1EA13E39"/>
    <w:multiLevelType w:val="multilevel"/>
    <w:tmpl w:val="9EC679FC"/>
    <w:lvl w:ilvl="0">
      <w:start w:val="3"/>
      <w:numFmt w:val="decimal"/>
      <w:lvlText w:val="%1"/>
      <w:lvlJc w:val="left"/>
      <w:pPr>
        <w:ind w:left="561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61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7"/>
      </w:pPr>
      <w:rPr>
        <w:rFonts w:hint="default"/>
        <w:lang w:val="en-US" w:eastAsia="en-US" w:bidi="ar-SA"/>
      </w:rPr>
    </w:lvl>
  </w:abstractNum>
  <w:abstractNum w:abstractNumId="3" w15:restartNumberingAfterBreak="0">
    <w:nsid w:val="226A7435"/>
    <w:multiLevelType w:val="hybridMultilevel"/>
    <w:tmpl w:val="CC185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3B6E"/>
    <w:multiLevelType w:val="multilevel"/>
    <w:tmpl w:val="4F68C4BA"/>
    <w:lvl w:ilvl="0">
      <w:start w:val="6"/>
      <w:numFmt w:val="decimal"/>
      <w:lvlText w:val="%1"/>
      <w:lvlJc w:val="left"/>
      <w:pPr>
        <w:ind w:left="556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6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7"/>
      </w:pPr>
      <w:rPr>
        <w:rFonts w:hint="default"/>
        <w:lang w:val="en-US" w:eastAsia="en-US" w:bidi="ar-SA"/>
      </w:rPr>
    </w:lvl>
  </w:abstractNum>
  <w:abstractNum w:abstractNumId="5" w15:restartNumberingAfterBreak="0">
    <w:nsid w:val="2BFD3E63"/>
    <w:multiLevelType w:val="multilevel"/>
    <w:tmpl w:val="14D6D90E"/>
    <w:lvl w:ilvl="0">
      <w:start w:val="1"/>
      <w:numFmt w:val="decimal"/>
      <w:lvlText w:val="%1"/>
      <w:lvlJc w:val="left"/>
      <w:pPr>
        <w:ind w:left="571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71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12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8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4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6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427"/>
      </w:pPr>
      <w:rPr>
        <w:rFonts w:hint="default"/>
        <w:lang w:val="en-US" w:eastAsia="en-US" w:bidi="ar-SA"/>
      </w:rPr>
    </w:lvl>
  </w:abstractNum>
  <w:abstractNum w:abstractNumId="6" w15:restartNumberingAfterBreak="0">
    <w:nsid w:val="2DA311B8"/>
    <w:multiLevelType w:val="hybridMultilevel"/>
    <w:tmpl w:val="F24C0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6B8F"/>
    <w:multiLevelType w:val="multilevel"/>
    <w:tmpl w:val="3700659E"/>
    <w:lvl w:ilvl="0">
      <w:start w:val="4"/>
      <w:numFmt w:val="decimal"/>
      <w:lvlText w:val="%1"/>
      <w:lvlJc w:val="left"/>
      <w:pPr>
        <w:ind w:left="552" w:hanging="42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2" w:hanging="428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3387090E"/>
    <w:multiLevelType w:val="multilevel"/>
    <w:tmpl w:val="321A5E88"/>
    <w:lvl w:ilvl="0">
      <w:start w:val="10"/>
      <w:numFmt w:val="decimal"/>
      <w:lvlText w:val="%1"/>
      <w:lvlJc w:val="left"/>
      <w:pPr>
        <w:ind w:left="460" w:hanging="460"/>
      </w:pPr>
      <w:rPr>
        <w:rFonts w:ascii="Verdana" w:hAnsi="Verdana" w:cs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cs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cs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Verdana" w:hAnsi="Verdana" w:cs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cs="Verdana" w:hint="default"/>
        <w:b/>
        <w:sz w:val="18"/>
      </w:rPr>
    </w:lvl>
  </w:abstractNum>
  <w:abstractNum w:abstractNumId="9" w15:restartNumberingAfterBreak="0">
    <w:nsid w:val="4E667361"/>
    <w:multiLevelType w:val="multilevel"/>
    <w:tmpl w:val="5C04A0A4"/>
    <w:lvl w:ilvl="0">
      <w:start w:val="8"/>
      <w:numFmt w:val="decimal"/>
      <w:lvlText w:val="%1"/>
      <w:lvlJc w:val="left"/>
      <w:pPr>
        <w:ind w:left="556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6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7"/>
      </w:pPr>
      <w:rPr>
        <w:rFonts w:hint="default"/>
        <w:lang w:val="en-US" w:eastAsia="en-US" w:bidi="ar-SA"/>
      </w:rPr>
    </w:lvl>
  </w:abstractNum>
  <w:abstractNum w:abstractNumId="10" w15:restartNumberingAfterBreak="0">
    <w:nsid w:val="5C225004"/>
    <w:multiLevelType w:val="multilevel"/>
    <w:tmpl w:val="C5A4AFFE"/>
    <w:lvl w:ilvl="0">
      <w:start w:val="2"/>
      <w:numFmt w:val="decimal"/>
      <w:lvlText w:val="%1"/>
      <w:lvlJc w:val="left"/>
      <w:pPr>
        <w:ind w:left="561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61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7"/>
      </w:pPr>
      <w:rPr>
        <w:rFonts w:hint="default"/>
        <w:lang w:val="en-US" w:eastAsia="en-US" w:bidi="ar-SA"/>
      </w:rPr>
    </w:lvl>
  </w:abstractNum>
  <w:abstractNum w:abstractNumId="11" w15:restartNumberingAfterBreak="0">
    <w:nsid w:val="61B414DE"/>
    <w:multiLevelType w:val="hybridMultilevel"/>
    <w:tmpl w:val="82BA7F78"/>
    <w:lvl w:ilvl="0" w:tplc="8AB6FEC0">
      <w:start w:val="1"/>
      <w:numFmt w:val="decimal"/>
      <w:lvlText w:val="%1)"/>
      <w:lvlJc w:val="left"/>
      <w:pPr>
        <w:ind w:left="768" w:hanging="260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n-US" w:eastAsia="en-US" w:bidi="ar-SA"/>
      </w:rPr>
    </w:lvl>
    <w:lvl w:ilvl="1" w:tplc="913AC844">
      <w:numFmt w:val="bullet"/>
      <w:lvlText w:val="•"/>
      <w:lvlJc w:val="left"/>
      <w:pPr>
        <w:ind w:left="1758" w:hanging="260"/>
      </w:pPr>
      <w:rPr>
        <w:rFonts w:hint="default"/>
        <w:lang w:val="en-US" w:eastAsia="en-US" w:bidi="ar-SA"/>
      </w:rPr>
    </w:lvl>
    <w:lvl w:ilvl="2" w:tplc="6B225B6A">
      <w:numFmt w:val="bullet"/>
      <w:lvlText w:val="•"/>
      <w:lvlJc w:val="left"/>
      <w:pPr>
        <w:ind w:left="2756" w:hanging="260"/>
      </w:pPr>
      <w:rPr>
        <w:rFonts w:hint="default"/>
        <w:lang w:val="en-US" w:eastAsia="en-US" w:bidi="ar-SA"/>
      </w:rPr>
    </w:lvl>
    <w:lvl w:ilvl="3" w:tplc="45A073A4">
      <w:numFmt w:val="bullet"/>
      <w:lvlText w:val="•"/>
      <w:lvlJc w:val="left"/>
      <w:pPr>
        <w:ind w:left="3754" w:hanging="260"/>
      </w:pPr>
      <w:rPr>
        <w:rFonts w:hint="default"/>
        <w:lang w:val="en-US" w:eastAsia="en-US" w:bidi="ar-SA"/>
      </w:rPr>
    </w:lvl>
    <w:lvl w:ilvl="4" w:tplc="BD26F1EC">
      <w:numFmt w:val="bullet"/>
      <w:lvlText w:val="•"/>
      <w:lvlJc w:val="left"/>
      <w:pPr>
        <w:ind w:left="4752" w:hanging="260"/>
      </w:pPr>
      <w:rPr>
        <w:rFonts w:hint="default"/>
        <w:lang w:val="en-US" w:eastAsia="en-US" w:bidi="ar-SA"/>
      </w:rPr>
    </w:lvl>
    <w:lvl w:ilvl="5" w:tplc="7C207914">
      <w:numFmt w:val="bullet"/>
      <w:lvlText w:val="•"/>
      <w:lvlJc w:val="left"/>
      <w:pPr>
        <w:ind w:left="5750" w:hanging="260"/>
      </w:pPr>
      <w:rPr>
        <w:rFonts w:hint="default"/>
        <w:lang w:val="en-US" w:eastAsia="en-US" w:bidi="ar-SA"/>
      </w:rPr>
    </w:lvl>
    <w:lvl w:ilvl="6" w:tplc="69160AD8">
      <w:numFmt w:val="bullet"/>
      <w:lvlText w:val="•"/>
      <w:lvlJc w:val="left"/>
      <w:pPr>
        <w:ind w:left="6748" w:hanging="260"/>
      </w:pPr>
      <w:rPr>
        <w:rFonts w:hint="default"/>
        <w:lang w:val="en-US" w:eastAsia="en-US" w:bidi="ar-SA"/>
      </w:rPr>
    </w:lvl>
    <w:lvl w:ilvl="7" w:tplc="6C8A5160">
      <w:numFmt w:val="bullet"/>
      <w:lvlText w:val="•"/>
      <w:lvlJc w:val="left"/>
      <w:pPr>
        <w:ind w:left="7746" w:hanging="260"/>
      </w:pPr>
      <w:rPr>
        <w:rFonts w:hint="default"/>
        <w:lang w:val="en-US" w:eastAsia="en-US" w:bidi="ar-SA"/>
      </w:rPr>
    </w:lvl>
    <w:lvl w:ilvl="8" w:tplc="3C329D9E">
      <w:numFmt w:val="bullet"/>
      <w:lvlText w:val="•"/>
      <w:lvlJc w:val="left"/>
      <w:pPr>
        <w:ind w:left="8744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120AB9"/>
    <w:multiLevelType w:val="multilevel"/>
    <w:tmpl w:val="0DAAA1D6"/>
    <w:lvl w:ilvl="0">
      <w:start w:val="9"/>
      <w:numFmt w:val="decimal"/>
      <w:lvlText w:val="%1"/>
      <w:lvlJc w:val="left"/>
      <w:pPr>
        <w:ind w:left="556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6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6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4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2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427"/>
      </w:pPr>
      <w:rPr>
        <w:rFonts w:hint="default"/>
        <w:lang w:val="en-US" w:eastAsia="en-US" w:bidi="ar-SA"/>
      </w:rPr>
    </w:lvl>
  </w:abstractNum>
  <w:abstractNum w:abstractNumId="13" w15:restartNumberingAfterBreak="0">
    <w:nsid w:val="731D767C"/>
    <w:multiLevelType w:val="multilevel"/>
    <w:tmpl w:val="8FE8419C"/>
    <w:lvl w:ilvl="0">
      <w:start w:val="5"/>
      <w:numFmt w:val="decimal"/>
      <w:lvlText w:val="%1"/>
      <w:lvlJc w:val="left"/>
      <w:pPr>
        <w:ind w:left="561" w:hanging="42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61" w:hanging="427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2" w:hanging="543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475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1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8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543"/>
      </w:pPr>
      <w:rPr>
        <w:rFonts w:hint="default"/>
        <w:lang w:val="en-US" w:eastAsia="en-US" w:bidi="ar-SA"/>
      </w:rPr>
    </w:lvl>
  </w:abstractNum>
  <w:num w:numId="1" w16cid:durableId="462233355">
    <w:abstractNumId w:val="12"/>
  </w:num>
  <w:num w:numId="2" w16cid:durableId="729183821">
    <w:abstractNumId w:val="9"/>
  </w:num>
  <w:num w:numId="3" w16cid:durableId="1588998749">
    <w:abstractNumId w:val="1"/>
  </w:num>
  <w:num w:numId="4" w16cid:durableId="2024554903">
    <w:abstractNumId w:val="4"/>
  </w:num>
  <w:num w:numId="5" w16cid:durableId="2099131151">
    <w:abstractNumId w:val="13"/>
  </w:num>
  <w:num w:numId="6" w16cid:durableId="2140567673">
    <w:abstractNumId w:val="7"/>
  </w:num>
  <w:num w:numId="7" w16cid:durableId="2002419622">
    <w:abstractNumId w:val="2"/>
  </w:num>
  <w:num w:numId="8" w16cid:durableId="1451440529">
    <w:abstractNumId w:val="10"/>
  </w:num>
  <w:num w:numId="9" w16cid:durableId="918683990">
    <w:abstractNumId w:val="0"/>
  </w:num>
  <w:num w:numId="10" w16cid:durableId="827478821">
    <w:abstractNumId w:val="5"/>
  </w:num>
  <w:num w:numId="11" w16cid:durableId="979730403">
    <w:abstractNumId w:val="11"/>
  </w:num>
  <w:num w:numId="12" w16cid:durableId="182868745">
    <w:abstractNumId w:val="3"/>
  </w:num>
  <w:num w:numId="13" w16cid:durableId="2100639949">
    <w:abstractNumId w:val="8"/>
  </w:num>
  <w:num w:numId="14" w16cid:durableId="1964916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5"/>
    <w:rsid w:val="000047DC"/>
    <w:rsid w:val="00034AF1"/>
    <w:rsid w:val="00063043"/>
    <w:rsid w:val="00092E5E"/>
    <w:rsid w:val="00132370"/>
    <w:rsid w:val="00140B50"/>
    <w:rsid w:val="0015225B"/>
    <w:rsid w:val="0015277E"/>
    <w:rsid w:val="0018270B"/>
    <w:rsid w:val="00191F04"/>
    <w:rsid w:val="001A3CBB"/>
    <w:rsid w:val="001C09F8"/>
    <w:rsid w:val="001E0DD1"/>
    <w:rsid w:val="001E6DA8"/>
    <w:rsid w:val="001F1EE6"/>
    <w:rsid w:val="00210AC3"/>
    <w:rsid w:val="00216441"/>
    <w:rsid w:val="00225622"/>
    <w:rsid w:val="00227CF2"/>
    <w:rsid w:val="002C4F77"/>
    <w:rsid w:val="002C625F"/>
    <w:rsid w:val="002E6A34"/>
    <w:rsid w:val="002F2AAA"/>
    <w:rsid w:val="003402B2"/>
    <w:rsid w:val="0035243C"/>
    <w:rsid w:val="00377D76"/>
    <w:rsid w:val="0039053B"/>
    <w:rsid w:val="00390A4F"/>
    <w:rsid w:val="003C78B0"/>
    <w:rsid w:val="003D2932"/>
    <w:rsid w:val="003D5835"/>
    <w:rsid w:val="003F353F"/>
    <w:rsid w:val="003F4605"/>
    <w:rsid w:val="004129E7"/>
    <w:rsid w:val="004133A0"/>
    <w:rsid w:val="004154C6"/>
    <w:rsid w:val="00441195"/>
    <w:rsid w:val="00446143"/>
    <w:rsid w:val="00450F57"/>
    <w:rsid w:val="0045427D"/>
    <w:rsid w:val="0045693A"/>
    <w:rsid w:val="004757D9"/>
    <w:rsid w:val="004818D6"/>
    <w:rsid w:val="00490C04"/>
    <w:rsid w:val="004971D0"/>
    <w:rsid w:val="004A33C5"/>
    <w:rsid w:val="004B1936"/>
    <w:rsid w:val="004B5D59"/>
    <w:rsid w:val="004B6505"/>
    <w:rsid w:val="004C3EF0"/>
    <w:rsid w:val="004D3F35"/>
    <w:rsid w:val="004E174A"/>
    <w:rsid w:val="004E572E"/>
    <w:rsid w:val="00503CE2"/>
    <w:rsid w:val="005306FE"/>
    <w:rsid w:val="00590787"/>
    <w:rsid w:val="00591406"/>
    <w:rsid w:val="005B15FD"/>
    <w:rsid w:val="005C3585"/>
    <w:rsid w:val="005D1659"/>
    <w:rsid w:val="005D7E4D"/>
    <w:rsid w:val="005E63F5"/>
    <w:rsid w:val="00603F0C"/>
    <w:rsid w:val="00611146"/>
    <w:rsid w:val="00620485"/>
    <w:rsid w:val="006221CD"/>
    <w:rsid w:val="006346D4"/>
    <w:rsid w:val="006428E8"/>
    <w:rsid w:val="0069542F"/>
    <w:rsid w:val="0069591C"/>
    <w:rsid w:val="00697CDA"/>
    <w:rsid w:val="006A0D6A"/>
    <w:rsid w:val="006B278A"/>
    <w:rsid w:val="006D5C23"/>
    <w:rsid w:val="006F5070"/>
    <w:rsid w:val="007052E4"/>
    <w:rsid w:val="00724172"/>
    <w:rsid w:val="00727E7C"/>
    <w:rsid w:val="00734B75"/>
    <w:rsid w:val="00750B72"/>
    <w:rsid w:val="00774EBA"/>
    <w:rsid w:val="00775C6A"/>
    <w:rsid w:val="00780A0D"/>
    <w:rsid w:val="007829A1"/>
    <w:rsid w:val="007948A1"/>
    <w:rsid w:val="007B4BCC"/>
    <w:rsid w:val="007B5377"/>
    <w:rsid w:val="007C06DD"/>
    <w:rsid w:val="007E42FE"/>
    <w:rsid w:val="007F0B5C"/>
    <w:rsid w:val="007F2C94"/>
    <w:rsid w:val="00811AA2"/>
    <w:rsid w:val="008375D7"/>
    <w:rsid w:val="00856B9D"/>
    <w:rsid w:val="00864AE8"/>
    <w:rsid w:val="00877526"/>
    <w:rsid w:val="008840BE"/>
    <w:rsid w:val="008A0CFA"/>
    <w:rsid w:val="008A3AB4"/>
    <w:rsid w:val="008A3CF3"/>
    <w:rsid w:val="008E4946"/>
    <w:rsid w:val="009221A7"/>
    <w:rsid w:val="00935BDC"/>
    <w:rsid w:val="00950C5B"/>
    <w:rsid w:val="0096120E"/>
    <w:rsid w:val="00964927"/>
    <w:rsid w:val="00966AB5"/>
    <w:rsid w:val="009900E7"/>
    <w:rsid w:val="00993279"/>
    <w:rsid w:val="009B05EA"/>
    <w:rsid w:val="009D523C"/>
    <w:rsid w:val="00A219D9"/>
    <w:rsid w:val="00A23EED"/>
    <w:rsid w:val="00A4147A"/>
    <w:rsid w:val="00A43C9A"/>
    <w:rsid w:val="00A65655"/>
    <w:rsid w:val="00A73B18"/>
    <w:rsid w:val="00AA2771"/>
    <w:rsid w:val="00AA63C0"/>
    <w:rsid w:val="00AB1068"/>
    <w:rsid w:val="00AE6D9A"/>
    <w:rsid w:val="00AF5909"/>
    <w:rsid w:val="00AF64AE"/>
    <w:rsid w:val="00B0439B"/>
    <w:rsid w:val="00B27DAA"/>
    <w:rsid w:val="00B71767"/>
    <w:rsid w:val="00B77978"/>
    <w:rsid w:val="00B82AA1"/>
    <w:rsid w:val="00BB0C33"/>
    <w:rsid w:val="00BB60ED"/>
    <w:rsid w:val="00BC6915"/>
    <w:rsid w:val="00BD1F6E"/>
    <w:rsid w:val="00BD350A"/>
    <w:rsid w:val="00BE2153"/>
    <w:rsid w:val="00BE7697"/>
    <w:rsid w:val="00BE792A"/>
    <w:rsid w:val="00BF06A2"/>
    <w:rsid w:val="00C00536"/>
    <w:rsid w:val="00C10CC4"/>
    <w:rsid w:val="00C31923"/>
    <w:rsid w:val="00C336F3"/>
    <w:rsid w:val="00C42924"/>
    <w:rsid w:val="00C815C5"/>
    <w:rsid w:val="00C82F67"/>
    <w:rsid w:val="00C87820"/>
    <w:rsid w:val="00C9088E"/>
    <w:rsid w:val="00C952BC"/>
    <w:rsid w:val="00CB3A94"/>
    <w:rsid w:val="00D02616"/>
    <w:rsid w:val="00D768C8"/>
    <w:rsid w:val="00D8665A"/>
    <w:rsid w:val="00D9225B"/>
    <w:rsid w:val="00DA6E0F"/>
    <w:rsid w:val="00DB7734"/>
    <w:rsid w:val="00DC0E48"/>
    <w:rsid w:val="00DD2937"/>
    <w:rsid w:val="00DD7796"/>
    <w:rsid w:val="00DF152A"/>
    <w:rsid w:val="00DF27B7"/>
    <w:rsid w:val="00E07917"/>
    <w:rsid w:val="00E50ECC"/>
    <w:rsid w:val="00E704CD"/>
    <w:rsid w:val="00E73349"/>
    <w:rsid w:val="00E7378D"/>
    <w:rsid w:val="00E96E28"/>
    <w:rsid w:val="00EA3853"/>
    <w:rsid w:val="00EB29B8"/>
    <w:rsid w:val="00ED1B86"/>
    <w:rsid w:val="00EE376C"/>
    <w:rsid w:val="00EF5AFF"/>
    <w:rsid w:val="00F0041D"/>
    <w:rsid w:val="00F13CD4"/>
    <w:rsid w:val="00F146CC"/>
    <w:rsid w:val="00F40CB5"/>
    <w:rsid w:val="00F93FB6"/>
    <w:rsid w:val="00F977FF"/>
    <w:rsid w:val="00F97A7B"/>
    <w:rsid w:val="00FA18DF"/>
    <w:rsid w:val="00FA67A1"/>
    <w:rsid w:val="00FB4839"/>
    <w:rsid w:val="00FB4E68"/>
    <w:rsid w:val="00FC26AB"/>
    <w:rsid w:val="00FD04B3"/>
    <w:rsid w:val="00FF4AEA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6AAD"/>
  <w15:docId w15:val="{28ED5172-F946-4FFB-A0C0-7F87A60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946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2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5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768C8"/>
    <w:rPr>
      <w:b/>
      <w:bCs/>
    </w:rPr>
  </w:style>
  <w:style w:type="character" w:styleId="Hyperlink">
    <w:name w:val="Hyperlink"/>
    <w:basedOn w:val="DefaultParagraphFont"/>
    <w:uiPriority w:val="99"/>
    <w:unhideWhenUsed/>
    <w:rsid w:val="001A3C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CBB"/>
    <w:rPr>
      <w:color w:val="605E5C"/>
      <w:shd w:val="clear" w:color="auto" w:fill="E1DFDD"/>
    </w:rPr>
  </w:style>
  <w:style w:type="paragraph" w:customStyle="1" w:styleId="BodyText21">
    <w:name w:val="Body Text 21"/>
    <w:basedOn w:val="Normal"/>
    <w:rsid w:val="004154C6"/>
    <w:pPr>
      <w:widowControl/>
      <w:tabs>
        <w:tab w:val="left" w:pos="360"/>
        <w:tab w:val="left" w:pos="720"/>
      </w:tabs>
      <w:suppressAutoHyphens/>
      <w:autoSpaceDE/>
      <w:autoSpaceDN/>
      <w:ind w:left="360"/>
      <w:jc w:val="both"/>
    </w:pPr>
    <w:rPr>
      <w:rFonts w:ascii="Arial" w:eastAsia="Courier New" w:hAnsi="Arial" w:cs="Arial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7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9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7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vishal.p@vdesigncard.co.uk" TargetMode="External"/><Relationship Id="rId18" Type="http://schemas.openxmlformats.org/officeDocument/2006/relationships/hyperlink" Target="mailto:raj.manager@infinitycareservices.co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vishal.p@vdesigncard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vishal.p@vdesigncad.co.uk" TargetMode="External"/><Relationship Id="rId20" Type="http://schemas.openxmlformats.org/officeDocument/2006/relationships/hyperlink" Target="mailto:ossie.daphne@outl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ossie.daphne@outlook.co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alexander.ellis@ntlworld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lexander.ellis@ntlworl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and Co Estates</dc:creator>
  <cp:lastModifiedBy>Alexander Ellis</cp:lastModifiedBy>
  <cp:revision>2</cp:revision>
  <cp:lastPrinted>2024-01-29T19:29:00Z</cp:lastPrinted>
  <dcterms:created xsi:type="dcterms:W3CDTF">2024-02-27T10:34:00Z</dcterms:created>
  <dcterms:modified xsi:type="dcterms:W3CDTF">2024-02-27T10:34:00Z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</Properties>
</file>